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3C8" w:rsidRPr="00514790" w:rsidRDefault="00E963C8" w:rsidP="00EB6EF0">
      <w:pPr>
        <w:tabs>
          <w:tab w:val="left" w:pos="720"/>
        </w:tabs>
        <w:spacing w:before="0" w:after="0"/>
        <w:jc w:val="center"/>
        <w:rPr>
          <w:rFonts w:ascii="Arial" w:hAnsi="Arial" w:cs="Arial"/>
          <w:sz w:val="20"/>
        </w:rPr>
      </w:pPr>
      <w:r w:rsidRPr="00514790">
        <w:rPr>
          <w:rFonts w:ascii="Arial" w:hAnsi="Arial" w:cs="Arial"/>
          <w:b/>
          <w:sz w:val="20"/>
        </w:rPr>
        <w:t>ANMELDUNG</w:t>
      </w:r>
      <w:r w:rsidR="00854D37" w:rsidRPr="00514790">
        <w:rPr>
          <w:rFonts w:ascii="Arial" w:hAnsi="Arial" w:cs="Arial"/>
          <w:b/>
          <w:sz w:val="20"/>
        </w:rPr>
        <w:t xml:space="preserve"> zum DTT-Fortbildungsprogramm</w:t>
      </w:r>
      <w:r w:rsidRPr="00514790">
        <w:rPr>
          <w:rFonts w:ascii="Arial" w:hAnsi="Arial" w:cs="Arial"/>
          <w:b/>
          <w:sz w:val="20"/>
        </w:rPr>
        <w:br/>
      </w:r>
      <w:r w:rsidRPr="00514790">
        <w:rPr>
          <w:rFonts w:ascii="Arial" w:hAnsi="Arial" w:cs="Arial"/>
          <w:sz w:val="20"/>
        </w:rPr>
        <w:t>(gilt gleichzeitig als Rechnung)</w:t>
      </w:r>
    </w:p>
    <w:p w:rsidR="00AD7BBE" w:rsidRPr="00514790" w:rsidRDefault="00AD7BBE" w:rsidP="00EB6EF0">
      <w:pPr>
        <w:pStyle w:val="Titel"/>
        <w:rPr>
          <w:rFonts w:ascii="Arial" w:hAnsi="Arial" w:cs="Arial"/>
          <w:sz w:val="20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0A3415" w:rsidRPr="00514790" w:rsidTr="000A3415">
        <w:tc>
          <w:tcPr>
            <w:tcW w:w="9606" w:type="dxa"/>
          </w:tcPr>
          <w:p w:rsidR="000A3415" w:rsidRPr="00514790" w:rsidRDefault="000A3415" w:rsidP="00EC77D0">
            <w:pPr>
              <w:tabs>
                <w:tab w:val="right" w:leader="underscore" w:pos="10206"/>
              </w:tabs>
              <w:spacing w:before="40" w:after="40"/>
              <w:ind w:right="-96"/>
              <w:jc w:val="left"/>
              <w:rPr>
                <w:rFonts w:ascii="Arial" w:hAnsi="Arial" w:cs="Arial"/>
                <w:sz w:val="20"/>
              </w:rPr>
            </w:pPr>
            <w:r w:rsidRPr="00514790">
              <w:rPr>
                <w:rFonts w:ascii="Arial" w:hAnsi="Arial" w:cs="Arial"/>
                <w:sz w:val="20"/>
              </w:rPr>
              <w:t>Anmeldung</w:t>
            </w:r>
            <w:r w:rsidR="00EC77D0" w:rsidRPr="00514790">
              <w:rPr>
                <w:rFonts w:ascii="Arial" w:hAnsi="Arial" w:cs="Arial"/>
                <w:sz w:val="20"/>
              </w:rPr>
              <w:t xml:space="preserve"> bitte</w:t>
            </w:r>
            <w:r w:rsidRPr="00514790">
              <w:rPr>
                <w:rFonts w:ascii="Arial" w:hAnsi="Arial" w:cs="Arial"/>
                <w:sz w:val="20"/>
              </w:rPr>
              <w:t xml:space="preserve"> vollständig ausgefüllt </w:t>
            </w:r>
            <w:r w:rsidRPr="00514790">
              <w:rPr>
                <w:rFonts w:ascii="Arial" w:hAnsi="Arial" w:cs="Arial"/>
                <w:b/>
                <w:sz w:val="20"/>
              </w:rPr>
              <w:t>per E-Mail</w:t>
            </w:r>
            <w:r w:rsidRPr="00514790">
              <w:rPr>
                <w:rFonts w:ascii="Arial" w:hAnsi="Arial" w:cs="Arial"/>
                <w:sz w:val="20"/>
              </w:rPr>
              <w:t xml:space="preserve"> an </w:t>
            </w:r>
            <w:hyperlink r:id="rId7" w:history="1">
              <w:r w:rsidRPr="00514790">
                <w:rPr>
                  <w:rStyle w:val="Hyperlink"/>
                  <w:rFonts w:ascii="Arial" w:hAnsi="Arial" w:cs="Arial"/>
                  <w:b/>
                  <w:sz w:val="20"/>
                </w:rPr>
                <w:t>fortbildung@dttev.org</w:t>
              </w:r>
            </w:hyperlink>
          </w:p>
        </w:tc>
      </w:tr>
    </w:tbl>
    <w:p w:rsidR="00824789" w:rsidRPr="00514790" w:rsidRDefault="00824789" w:rsidP="00EB6EF0">
      <w:pPr>
        <w:pStyle w:val="Titel"/>
        <w:rPr>
          <w:rFonts w:ascii="Arial" w:hAnsi="Arial" w:cs="Arial"/>
          <w:sz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735"/>
        <w:gridCol w:w="545"/>
        <w:gridCol w:w="1191"/>
        <w:gridCol w:w="1089"/>
        <w:gridCol w:w="773"/>
        <w:gridCol w:w="445"/>
        <w:gridCol w:w="1418"/>
      </w:tblGrid>
      <w:tr w:rsidR="00FA0717" w:rsidRPr="00514790" w:rsidTr="00EB31C8">
        <w:tc>
          <w:tcPr>
            <w:tcW w:w="2268" w:type="dxa"/>
            <w:vAlign w:val="center"/>
          </w:tcPr>
          <w:p w:rsidR="00FA0717" w:rsidRPr="00514790" w:rsidRDefault="00FA0717" w:rsidP="0006644C">
            <w:pPr>
              <w:tabs>
                <w:tab w:val="right" w:leader="underscore" w:pos="10206"/>
              </w:tabs>
              <w:spacing w:before="40" w:after="40"/>
              <w:ind w:right="-96"/>
              <w:rPr>
                <w:rFonts w:ascii="Arial" w:hAnsi="Arial" w:cs="Arial"/>
                <w:sz w:val="20"/>
              </w:rPr>
            </w:pPr>
            <w:r w:rsidRPr="00514790">
              <w:rPr>
                <w:rFonts w:ascii="Arial" w:hAnsi="Arial" w:cs="Arial"/>
                <w:sz w:val="20"/>
              </w:rPr>
              <w:t>Name, Vorname, Titel:</w:t>
            </w:r>
          </w:p>
        </w:tc>
        <w:tc>
          <w:tcPr>
            <w:tcW w:w="7196" w:type="dxa"/>
            <w:gridSpan w:val="7"/>
            <w:vAlign w:val="center"/>
          </w:tcPr>
          <w:p w:rsidR="00FA0717" w:rsidRPr="00514790" w:rsidRDefault="00C61387" w:rsidP="0006644C">
            <w:pPr>
              <w:tabs>
                <w:tab w:val="right" w:leader="underscore" w:pos="10206"/>
              </w:tabs>
              <w:spacing w:before="40" w:after="40"/>
              <w:ind w:right="-96"/>
              <w:jc w:val="left"/>
              <w:rPr>
                <w:rFonts w:ascii="Arial" w:hAnsi="Arial" w:cs="Arial"/>
                <w:sz w:val="20"/>
              </w:rPr>
            </w:pPr>
            <w:r w:rsidRPr="00514790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5F74F7" w:rsidRPr="00514790">
              <w:rPr>
                <w:rFonts w:ascii="Arial" w:hAnsi="Arial" w:cs="Arial"/>
                <w:sz w:val="20"/>
              </w:rPr>
              <w:instrText xml:space="preserve"> FORMTEXT </w:instrText>
            </w:r>
            <w:r w:rsidRPr="00514790">
              <w:rPr>
                <w:rFonts w:ascii="Arial" w:hAnsi="Arial" w:cs="Arial"/>
                <w:sz w:val="20"/>
              </w:rPr>
            </w:r>
            <w:r w:rsidRPr="00514790">
              <w:rPr>
                <w:rFonts w:ascii="Arial" w:hAnsi="Arial" w:cs="Arial"/>
                <w:sz w:val="20"/>
              </w:rPr>
              <w:fldChar w:fldCharType="separate"/>
            </w:r>
            <w:r w:rsidR="005F74F7" w:rsidRPr="00514790">
              <w:rPr>
                <w:rFonts w:ascii="Arial" w:hAnsi="Arial" w:cs="Arial"/>
                <w:noProof/>
                <w:sz w:val="20"/>
              </w:rPr>
              <w:t> </w:t>
            </w:r>
            <w:r w:rsidR="005F74F7" w:rsidRPr="00514790">
              <w:rPr>
                <w:rFonts w:ascii="Arial" w:hAnsi="Arial" w:cs="Arial"/>
                <w:noProof/>
                <w:sz w:val="20"/>
              </w:rPr>
              <w:t> </w:t>
            </w:r>
            <w:r w:rsidR="005F74F7" w:rsidRPr="00514790">
              <w:rPr>
                <w:rFonts w:ascii="Arial" w:hAnsi="Arial" w:cs="Arial"/>
                <w:noProof/>
                <w:sz w:val="20"/>
              </w:rPr>
              <w:t> </w:t>
            </w:r>
            <w:r w:rsidR="005F74F7" w:rsidRPr="00514790">
              <w:rPr>
                <w:rFonts w:ascii="Arial" w:hAnsi="Arial" w:cs="Arial"/>
                <w:noProof/>
                <w:sz w:val="20"/>
              </w:rPr>
              <w:t> </w:t>
            </w:r>
            <w:r w:rsidR="005F74F7" w:rsidRPr="00514790">
              <w:rPr>
                <w:rFonts w:ascii="Arial" w:hAnsi="Arial" w:cs="Arial"/>
                <w:noProof/>
                <w:sz w:val="20"/>
              </w:rPr>
              <w:t> </w:t>
            </w:r>
            <w:r w:rsidRPr="00514790">
              <w:rPr>
                <w:rFonts w:ascii="Arial" w:hAnsi="Arial" w:cs="Arial"/>
                <w:sz w:val="20"/>
              </w:rPr>
              <w:fldChar w:fldCharType="end"/>
            </w:r>
            <w:bookmarkEnd w:id="0"/>
          </w:p>
        </w:tc>
      </w:tr>
      <w:tr w:rsidR="00DA7660" w:rsidRPr="00514790" w:rsidTr="00EB31C8">
        <w:tc>
          <w:tcPr>
            <w:tcW w:w="2268" w:type="dxa"/>
            <w:vAlign w:val="center"/>
          </w:tcPr>
          <w:p w:rsidR="00DA7660" w:rsidRPr="00514790" w:rsidRDefault="00DA7660" w:rsidP="0006644C">
            <w:pPr>
              <w:tabs>
                <w:tab w:val="right" w:leader="underscore" w:pos="10206"/>
              </w:tabs>
              <w:spacing w:before="40" w:after="40"/>
              <w:ind w:right="-96"/>
              <w:rPr>
                <w:rFonts w:ascii="Arial" w:hAnsi="Arial" w:cs="Arial"/>
                <w:sz w:val="20"/>
              </w:rPr>
            </w:pPr>
            <w:r w:rsidRPr="00514790">
              <w:rPr>
                <w:rFonts w:ascii="Arial" w:hAnsi="Arial" w:cs="Arial"/>
                <w:sz w:val="20"/>
              </w:rPr>
              <w:t>Firma, Abteilung:</w:t>
            </w:r>
          </w:p>
        </w:tc>
        <w:tc>
          <w:tcPr>
            <w:tcW w:w="7196" w:type="dxa"/>
            <w:gridSpan w:val="7"/>
            <w:vAlign w:val="center"/>
          </w:tcPr>
          <w:p w:rsidR="00DA7660" w:rsidRPr="00514790" w:rsidRDefault="00C61387" w:rsidP="0006644C">
            <w:pPr>
              <w:tabs>
                <w:tab w:val="right" w:leader="underscore" w:pos="10206"/>
              </w:tabs>
              <w:spacing w:before="40" w:after="40"/>
              <w:ind w:right="-96"/>
              <w:jc w:val="left"/>
              <w:rPr>
                <w:rFonts w:ascii="Arial" w:hAnsi="Arial" w:cs="Arial"/>
                <w:sz w:val="20"/>
              </w:rPr>
            </w:pPr>
            <w:r w:rsidRPr="00514790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5F74F7" w:rsidRPr="00514790">
              <w:rPr>
                <w:rFonts w:ascii="Arial" w:hAnsi="Arial" w:cs="Arial"/>
                <w:sz w:val="20"/>
              </w:rPr>
              <w:instrText xml:space="preserve"> FORMTEXT </w:instrText>
            </w:r>
            <w:r w:rsidRPr="00514790">
              <w:rPr>
                <w:rFonts w:ascii="Arial" w:hAnsi="Arial" w:cs="Arial"/>
                <w:sz w:val="20"/>
              </w:rPr>
            </w:r>
            <w:r w:rsidRPr="00514790">
              <w:rPr>
                <w:rFonts w:ascii="Arial" w:hAnsi="Arial" w:cs="Arial"/>
                <w:sz w:val="20"/>
              </w:rPr>
              <w:fldChar w:fldCharType="separate"/>
            </w:r>
            <w:r w:rsidR="005F74F7" w:rsidRPr="00514790">
              <w:rPr>
                <w:rFonts w:ascii="Arial" w:hAnsi="Arial" w:cs="Arial"/>
                <w:noProof/>
                <w:sz w:val="20"/>
              </w:rPr>
              <w:t> </w:t>
            </w:r>
            <w:r w:rsidR="005F74F7" w:rsidRPr="00514790">
              <w:rPr>
                <w:rFonts w:ascii="Arial" w:hAnsi="Arial" w:cs="Arial"/>
                <w:noProof/>
                <w:sz w:val="20"/>
              </w:rPr>
              <w:t> </w:t>
            </w:r>
            <w:r w:rsidR="005F74F7" w:rsidRPr="00514790">
              <w:rPr>
                <w:rFonts w:ascii="Arial" w:hAnsi="Arial" w:cs="Arial"/>
                <w:noProof/>
                <w:sz w:val="20"/>
              </w:rPr>
              <w:t> </w:t>
            </w:r>
            <w:r w:rsidR="005F74F7" w:rsidRPr="00514790">
              <w:rPr>
                <w:rFonts w:ascii="Arial" w:hAnsi="Arial" w:cs="Arial"/>
                <w:noProof/>
                <w:sz w:val="20"/>
              </w:rPr>
              <w:t> </w:t>
            </w:r>
            <w:r w:rsidR="005F74F7" w:rsidRPr="00514790">
              <w:rPr>
                <w:rFonts w:ascii="Arial" w:hAnsi="Arial" w:cs="Arial"/>
                <w:noProof/>
                <w:sz w:val="20"/>
              </w:rPr>
              <w:t> </w:t>
            </w:r>
            <w:r w:rsidRPr="00514790"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</w:tc>
      </w:tr>
      <w:tr w:rsidR="00D01EDD" w:rsidRPr="00514790" w:rsidTr="00EB31C8">
        <w:tc>
          <w:tcPr>
            <w:tcW w:w="2268" w:type="dxa"/>
            <w:vAlign w:val="center"/>
          </w:tcPr>
          <w:p w:rsidR="00D01EDD" w:rsidRPr="00514790" w:rsidRDefault="00D01EDD" w:rsidP="0006644C">
            <w:pPr>
              <w:tabs>
                <w:tab w:val="right" w:leader="underscore" w:pos="10206"/>
              </w:tabs>
              <w:spacing w:before="40" w:after="40"/>
              <w:ind w:right="-96"/>
              <w:rPr>
                <w:rFonts w:ascii="Arial" w:hAnsi="Arial" w:cs="Arial"/>
                <w:sz w:val="20"/>
              </w:rPr>
            </w:pPr>
            <w:r w:rsidRPr="00514790">
              <w:rPr>
                <w:rFonts w:ascii="Arial" w:hAnsi="Arial" w:cs="Arial"/>
                <w:sz w:val="20"/>
              </w:rPr>
              <w:t>Straße, PLZ, Ort:</w:t>
            </w:r>
          </w:p>
        </w:tc>
        <w:tc>
          <w:tcPr>
            <w:tcW w:w="2280" w:type="dxa"/>
            <w:gridSpan w:val="2"/>
            <w:vAlign w:val="center"/>
          </w:tcPr>
          <w:p w:rsidR="00D01EDD" w:rsidRPr="00514790" w:rsidRDefault="00C61387" w:rsidP="00D01EDD">
            <w:pPr>
              <w:tabs>
                <w:tab w:val="left" w:pos="2284"/>
                <w:tab w:val="right" w:leader="underscore" w:pos="10206"/>
              </w:tabs>
              <w:spacing w:before="40" w:after="40"/>
              <w:ind w:right="-96"/>
              <w:jc w:val="left"/>
              <w:rPr>
                <w:rFonts w:ascii="Arial" w:hAnsi="Arial" w:cs="Arial"/>
                <w:sz w:val="20"/>
              </w:rPr>
            </w:pPr>
            <w:r w:rsidRPr="0051479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bookmarkStart w:id="2" w:name="Text3"/>
            <w:r w:rsidR="00D01EDD" w:rsidRPr="00514790">
              <w:rPr>
                <w:rFonts w:ascii="Arial" w:hAnsi="Arial" w:cs="Arial"/>
                <w:sz w:val="20"/>
              </w:rPr>
              <w:instrText xml:space="preserve"> FORMTEXT </w:instrText>
            </w:r>
            <w:r w:rsidRPr="00514790">
              <w:rPr>
                <w:rFonts w:ascii="Arial" w:hAnsi="Arial" w:cs="Arial"/>
                <w:sz w:val="20"/>
              </w:rPr>
            </w:r>
            <w:r w:rsidRPr="00514790">
              <w:rPr>
                <w:rFonts w:ascii="Arial" w:hAnsi="Arial" w:cs="Arial"/>
                <w:sz w:val="20"/>
              </w:rPr>
              <w:fldChar w:fldCharType="separate"/>
            </w:r>
            <w:r w:rsidR="00D01EDD" w:rsidRPr="00514790">
              <w:rPr>
                <w:rFonts w:ascii="Arial" w:hAnsi="Arial" w:cs="Arial"/>
                <w:noProof/>
                <w:sz w:val="20"/>
              </w:rPr>
              <w:t> </w:t>
            </w:r>
            <w:r w:rsidR="00D01EDD" w:rsidRPr="00514790">
              <w:rPr>
                <w:rFonts w:ascii="Arial" w:hAnsi="Arial" w:cs="Arial"/>
                <w:noProof/>
                <w:sz w:val="20"/>
              </w:rPr>
              <w:t> </w:t>
            </w:r>
            <w:r w:rsidR="00D01EDD" w:rsidRPr="00514790">
              <w:rPr>
                <w:rFonts w:ascii="Arial" w:hAnsi="Arial" w:cs="Arial"/>
                <w:noProof/>
                <w:sz w:val="20"/>
              </w:rPr>
              <w:t> </w:t>
            </w:r>
            <w:r w:rsidR="00D01EDD" w:rsidRPr="00514790">
              <w:rPr>
                <w:rFonts w:ascii="Arial" w:hAnsi="Arial" w:cs="Arial"/>
                <w:noProof/>
                <w:sz w:val="20"/>
              </w:rPr>
              <w:t> </w:t>
            </w:r>
            <w:r w:rsidR="00D01EDD" w:rsidRPr="00514790">
              <w:rPr>
                <w:rFonts w:ascii="Arial" w:hAnsi="Arial" w:cs="Arial"/>
                <w:noProof/>
                <w:sz w:val="20"/>
              </w:rPr>
              <w:t> </w:t>
            </w:r>
            <w:r w:rsidRPr="00514790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80" w:type="dxa"/>
            <w:gridSpan w:val="2"/>
            <w:vAlign w:val="center"/>
          </w:tcPr>
          <w:p w:rsidR="00D01EDD" w:rsidRPr="00514790" w:rsidRDefault="00C61387" w:rsidP="00D01EDD">
            <w:pPr>
              <w:tabs>
                <w:tab w:val="left" w:pos="2284"/>
                <w:tab w:val="right" w:leader="underscore" w:pos="10206"/>
              </w:tabs>
              <w:spacing w:before="40" w:after="40"/>
              <w:ind w:right="-96"/>
              <w:jc w:val="left"/>
              <w:rPr>
                <w:rFonts w:ascii="Arial" w:hAnsi="Arial" w:cs="Arial"/>
                <w:sz w:val="20"/>
              </w:rPr>
            </w:pPr>
            <w:r w:rsidRPr="0051479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01EDD" w:rsidRPr="00514790">
              <w:rPr>
                <w:rFonts w:ascii="Arial" w:hAnsi="Arial" w:cs="Arial"/>
                <w:sz w:val="20"/>
              </w:rPr>
              <w:instrText xml:space="preserve"> FORMTEXT </w:instrText>
            </w:r>
            <w:r w:rsidRPr="00514790">
              <w:rPr>
                <w:rFonts w:ascii="Arial" w:hAnsi="Arial" w:cs="Arial"/>
                <w:sz w:val="20"/>
              </w:rPr>
            </w:r>
            <w:r w:rsidRPr="00514790">
              <w:rPr>
                <w:rFonts w:ascii="Arial" w:hAnsi="Arial" w:cs="Arial"/>
                <w:sz w:val="20"/>
              </w:rPr>
              <w:fldChar w:fldCharType="separate"/>
            </w:r>
            <w:r w:rsidR="00D01EDD" w:rsidRPr="00514790">
              <w:rPr>
                <w:rFonts w:ascii="Arial" w:hAnsi="Arial" w:cs="Arial"/>
                <w:noProof/>
                <w:sz w:val="20"/>
              </w:rPr>
              <w:t> </w:t>
            </w:r>
            <w:r w:rsidR="00D01EDD" w:rsidRPr="00514790">
              <w:rPr>
                <w:rFonts w:ascii="Arial" w:hAnsi="Arial" w:cs="Arial"/>
                <w:noProof/>
                <w:sz w:val="20"/>
              </w:rPr>
              <w:t> </w:t>
            </w:r>
            <w:r w:rsidR="00D01EDD" w:rsidRPr="00514790">
              <w:rPr>
                <w:rFonts w:ascii="Arial" w:hAnsi="Arial" w:cs="Arial"/>
                <w:noProof/>
                <w:sz w:val="20"/>
              </w:rPr>
              <w:t> </w:t>
            </w:r>
            <w:r w:rsidR="00D01EDD" w:rsidRPr="00514790">
              <w:rPr>
                <w:rFonts w:ascii="Arial" w:hAnsi="Arial" w:cs="Arial"/>
                <w:noProof/>
                <w:sz w:val="20"/>
              </w:rPr>
              <w:t> </w:t>
            </w:r>
            <w:r w:rsidR="00D01EDD" w:rsidRPr="00514790">
              <w:rPr>
                <w:rFonts w:ascii="Arial" w:hAnsi="Arial" w:cs="Arial"/>
                <w:noProof/>
                <w:sz w:val="20"/>
              </w:rPr>
              <w:t> </w:t>
            </w:r>
            <w:r w:rsidRPr="00514790">
              <w:rPr>
                <w:rFonts w:ascii="Arial" w:hAnsi="Arial" w:cs="Arial"/>
                <w:sz w:val="20"/>
              </w:rPr>
              <w:fldChar w:fldCharType="end"/>
            </w:r>
          </w:p>
        </w:tc>
        <w:bookmarkEnd w:id="2"/>
        <w:tc>
          <w:tcPr>
            <w:tcW w:w="2636" w:type="dxa"/>
            <w:gridSpan w:val="3"/>
            <w:vAlign w:val="center"/>
          </w:tcPr>
          <w:p w:rsidR="00D01EDD" w:rsidRPr="00514790" w:rsidRDefault="00C61387" w:rsidP="00D01EDD">
            <w:pPr>
              <w:tabs>
                <w:tab w:val="left" w:pos="2284"/>
                <w:tab w:val="right" w:leader="underscore" w:pos="10206"/>
              </w:tabs>
              <w:spacing w:before="40" w:after="40"/>
              <w:ind w:right="-96"/>
              <w:jc w:val="left"/>
              <w:rPr>
                <w:rFonts w:ascii="Arial" w:hAnsi="Arial" w:cs="Arial"/>
                <w:sz w:val="20"/>
              </w:rPr>
            </w:pPr>
            <w:r w:rsidRPr="0051479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01EDD" w:rsidRPr="00514790">
              <w:rPr>
                <w:rFonts w:ascii="Arial" w:hAnsi="Arial" w:cs="Arial"/>
                <w:sz w:val="20"/>
              </w:rPr>
              <w:instrText xml:space="preserve"> FORMTEXT </w:instrText>
            </w:r>
            <w:r w:rsidRPr="00514790">
              <w:rPr>
                <w:rFonts w:ascii="Arial" w:hAnsi="Arial" w:cs="Arial"/>
                <w:sz w:val="20"/>
              </w:rPr>
            </w:r>
            <w:r w:rsidRPr="00514790">
              <w:rPr>
                <w:rFonts w:ascii="Arial" w:hAnsi="Arial" w:cs="Arial"/>
                <w:sz w:val="20"/>
              </w:rPr>
              <w:fldChar w:fldCharType="separate"/>
            </w:r>
            <w:r w:rsidR="00D01EDD" w:rsidRPr="00514790">
              <w:rPr>
                <w:rFonts w:ascii="Arial" w:hAnsi="Arial" w:cs="Arial"/>
                <w:noProof/>
                <w:sz w:val="20"/>
              </w:rPr>
              <w:t> </w:t>
            </w:r>
            <w:r w:rsidR="00D01EDD" w:rsidRPr="00514790">
              <w:rPr>
                <w:rFonts w:ascii="Arial" w:hAnsi="Arial" w:cs="Arial"/>
                <w:noProof/>
                <w:sz w:val="20"/>
              </w:rPr>
              <w:t> </w:t>
            </w:r>
            <w:r w:rsidR="00D01EDD" w:rsidRPr="00514790">
              <w:rPr>
                <w:rFonts w:ascii="Arial" w:hAnsi="Arial" w:cs="Arial"/>
                <w:noProof/>
                <w:sz w:val="20"/>
              </w:rPr>
              <w:t> </w:t>
            </w:r>
            <w:r w:rsidR="00D01EDD" w:rsidRPr="00514790">
              <w:rPr>
                <w:rFonts w:ascii="Arial" w:hAnsi="Arial" w:cs="Arial"/>
                <w:noProof/>
                <w:sz w:val="20"/>
              </w:rPr>
              <w:t> </w:t>
            </w:r>
            <w:r w:rsidR="00D01EDD" w:rsidRPr="00514790">
              <w:rPr>
                <w:rFonts w:ascii="Arial" w:hAnsi="Arial" w:cs="Arial"/>
                <w:noProof/>
                <w:sz w:val="20"/>
              </w:rPr>
              <w:t> </w:t>
            </w:r>
            <w:r w:rsidRPr="00514790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01EDD" w:rsidRPr="00514790" w:rsidTr="00EB31C8"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01EDD" w:rsidRPr="00514790" w:rsidRDefault="00D01EDD" w:rsidP="0006644C">
            <w:pPr>
              <w:tabs>
                <w:tab w:val="right" w:leader="underscore" w:pos="10206"/>
              </w:tabs>
              <w:spacing w:before="40" w:after="40"/>
              <w:ind w:right="-96"/>
              <w:rPr>
                <w:rFonts w:ascii="Arial" w:hAnsi="Arial" w:cs="Arial"/>
                <w:sz w:val="20"/>
              </w:rPr>
            </w:pPr>
            <w:r w:rsidRPr="00514790">
              <w:rPr>
                <w:rFonts w:ascii="Arial" w:hAnsi="Arial" w:cs="Arial"/>
                <w:sz w:val="20"/>
              </w:rPr>
              <w:t>E-Mail, Tel.:</w:t>
            </w:r>
          </w:p>
        </w:tc>
        <w:tc>
          <w:tcPr>
            <w:tcW w:w="3471" w:type="dxa"/>
            <w:gridSpan w:val="3"/>
            <w:vAlign w:val="center"/>
          </w:tcPr>
          <w:p w:rsidR="00D01EDD" w:rsidRPr="00514790" w:rsidRDefault="00C61387" w:rsidP="0006644C">
            <w:pPr>
              <w:tabs>
                <w:tab w:val="right" w:leader="underscore" w:pos="10206"/>
              </w:tabs>
              <w:spacing w:before="40" w:after="40"/>
              <w:ind w:right="-96"/>
              <w:jc w:val="left"/>
              <w:rPr>
                <w:rFonts w:ascii="Arial" w:hAnsi="Arial" w:cs="Arial"/>
                <w:sz w:val="20"/>
              </w:rPr>
            </w:pPr>
            <w:r w:rsidRPr="00514790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D01EDD" w:rsidRPr="00514790">
              <w:rPr>
                <w:rFonts w:ascii="Arial" w:hAnsi="Arial" w:cs="Arial"/>
                <w:sz w:val="20"/>
              </w:rPr>
              <w:instrText xml:space="preserve"> FORMTEXT </w:instrText>
            </w:r>
            <w:r w:rsidRPr="00514790">
              <w:rPr>
                <w:rFonts w:ascii="Arial" w:hAnsi="Arial" w:cs="Arial"/>
                <w:sz w:val="20"/>
              </w:rPr>
            </w:r>
            <w:r w:rsidRPr="00514790">
              <w:rPr>
                <w:rFonts w:ascii="Arial" w:hAnsi="Arial" w:cs="Arial"/>
                <w:sz w:val="20"/>
              </w:rPr>
              <w:fldChar w:fldCharType="separate"/>
            </w:r>
            <w:r w:rsidR="00D01EDD" w:rsidRPr="00514790">
              <w:rPr>
                <w:rFonts w:ascii="Arial" w:hAnsi="Arial" w:cs="Arial"/>
                <w:noProof/>
                <w:sz w:val="20"/>
              </w:rPr>
              <w:t> </w:t>
            </w:r>
            <w:r w:rsidR="00D01EDD" w:rsidRPr="00514790">
              <w:rPr>
                <w:rFonts w:ascii="Arial" w:hAnsi="Arial" w:cs="Arial"/>
                <w:noProof/>
                <w:sz w:val="20"/>
              </w:rPr>
              <w:t> </w:t>
            </w:r>
            <w:r w:rsidR="00D01EDD" w:rsidRPr="00514790">
              <w:rPr>
                <w:rFonts w:ascii="Arial" w:hAnsi="Arial" w:cs="Arial"/>
                <w:noProof/>
                <w:sz w:val="20"/>
              </w:rPr>
              <w:t> </w:t>
            </w:r>
            <w:r w:rsidR="00D01EDD" w:rsidRPr="00514790">
              <w:rPr>
                <w:rFonts w:ascii="Arial" w:hAnsi="Arial" w:cs="Arial"/>
                <w:noProof/>
                <w:sz w:val="20"/>
              </w:rPr>
              <w:t> </w:t>
            </w:r>
            <w:r w:rsidR="00D01EDD" w:rsidRPr="00514790">
              <w:rPr>
                <w:rFonts w:ascii="Arial" w:hAnsi="Arial" w:cs="Arial"/>
                <w:noProof/>
                <w:sz w:val="20"/>
              </w:rPr>
              <w:t> </w:t>
            </w:r>
            <w:r w:rsidRPr="00514790">
              <w:rPr>
                <w:rFonts w:ascii="Arial" w:hAnsi="Arial" w:cs="Arial"/>
                <w:sz w:val="20"/>
              </w:rPr>
              <w:fldChar w:fldCharType="end"/>
            </w:r>
          </w:p>
        </w:tc>
        <w:bookmarkEnd w:id="3"/>
        <w:tc>
          <w:tcPr>
            <w:tcW w:w="3725" w:type="dxa"/>
            <w:gridSpan w:val="4"/>
            <w:vAlign w:val="center"/>
          </w:tcPr>
          <w:p w:rsidR="00D01EDD" w:rsidRPr="00514790" w:rsidRDefault="00C61387" w:rsidP="0006644C">
            <w:pPr>
              <w:tabs>
                <w:tab w:val="right" w:leader="underscore" w:pos="10206"/>
              </w:tabs>
              <w:spacing w:before="40" w:after="40"/>
              <w:ind w:right="-96"/>
              <w:jc w:val="left"/>
              <w:rPr>
                <w:rFonts w:ascii="Arial" w:hAnsi="Arial" w:cs="Arial"/>
                <w:sz w:val="20"/>
              </w:rPr>
            </w:pPr>
            <w:r w:rsidRPr="00514790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01EDD" w:rsidRPr="00514790">
              <w:rPr>
                <w:rFonts w:ascii="Arial" w:hAnsi="Arial" w:cs="Arial"/>
                <w:sz w:val="20"/>
              </w:rPr>
              <w:instrText xml:space="preserve"> FORMTEXT </w:instrText>
            </w:r>
            <w:r w:rsidRPr="00514790">
              <w:rPr>
                <w:rFonts w:ascii="Arial" w:hAnsi="Arial" w:cs="Arial"/>
                <w:sz w:val="20"/>
              </w:rPr>
            </w:r>
            <w:r w:rsidRPr="00514790">
              <w:rPr>
                <w:rFonts w:ascii="Arial" w:hAnsi="Arial" w:cs="Arial"/>
                <w:sz w:val="20"/>
              </w:rPr>
              <w:fldChar w:fldCharType="separate"/>
            </w:r>
            <w:r w:rsidR="00D01EDD" w:rsidRPr="00514790">
              <w:rPr>
                <w:rFonts w:ascii="Arial" w:hAnsi="Arial" w:cs="Arial"/>
                <w:noProof/>
                <w:sz w:val="20"/>
              </w:rPr>
              <w:t> </w:t>
            </w:r>
            <w:r w:rsidR="00D01EDD" w:rsidRPr="00514790">
              <w:rPr>
                <w:rFonts w:ascii="Arial" w:hAnsi="Arial" w:cs="Arial"/>
                <w:noProof/>
                <w:sz w:val="20"/>
              </w:rPr>
              <w:t> </w:t>
            </w:r>
            <w:r w:rsidR="00D01EDD" w:rsidRPr="00514790">
              <w:rPr>
                <w:rFonts w:ascii="Arial" w:hAnsi="Arial" w:cs="Arial"/>
                <w:noProof/>
                <w:sz w:val="20"/>
              </w:rPr>
              <w:t> </w:t>
            </w:r>
            <w:r w:rsidR="00D01EDD" w:rsidRPr="00514790">
              <w:rPr>
                <w:rFonts w:ascii="Arial" w:hAnsi="Arial" w:cs="Arial"/>
                <w:noProof/>
                <w:sz w:val="20"/>
              </w:rPr>
              <w:t> </w:t>
            </w:r>
            <w:r w:rsidR="00D01EDD" w:rsidRPr="00514790">
              <w:rPr>
                <w:rFonts w:ascii="Arial" w:hAnsi="Arial" w:cs="Arial"/>
                <w:noProof/>
                <w:sz w:val="20"/>
              </w:rPr>
              <w:t> </w:t>
            </w:r>
            <w:r w:rsidRPr="00514790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86145" w:rsidRPr="00514790" w:rsidTr="00EB31C8">
        <w:tc>
          <w:tcPr>
            <w:tcW w:w="2268" w:type="dxa"/>
            <w:tcBorders>
              <w:bottom w:val="nil"/>
            </w:tcBorders>
            <w:vAlign w:val="center"/>
          </w:tcPr>
          <w:p w:rsidR="00186145" w:rsidRPr="00514790" w:rsidRDefault="00186145" w:rsidP="00186145">
            <w:pPr>
              <w:tabs>
                <w:tab w:val="right" w:leader="underscore" w:pos="10206"/>
              </w:tabs>
              <w:spacing w:before="40" w:after="40"/>
              <w:ind w:right="-96"/>
              <w:rPr>
                <w:rFonts w:ascii="Arial" w:hAnsi="Arial" w:cs="Arial"/>
                <w:sz w:val="20"/>
              </w:rPr>
            </w:pPr>
            <w:r w:rsidRPr="00514790">
              <w:rPr>
                <w:rFonts w:ascii="Arial" w:hAnsi="Arial" w:cs="Arial"/>
                <w:sz w:val="20"/>
              </w:rPr>
              <w:t>Mitglied bei</w:t>
            </w:r>
          </w:p>
        </w:tc>
        <w:tc>
          <w:tcPr>
            <w:tcW w:w="1735" w:type="dxa"/>
            <w:vAlign w:val="center"/>
          </w:tcPr>
          <w:p w:rsidR="00186145" w:rsidRPr="00514790" w:rsidRDefault="00186145" w:rsidP="00186145">
            <w:pPr>
              <w:tabs>
                <w:tab w:val="right" w:leader="underscore" w:pos="10206"/>
              </w:tabs>
              <w:spacing w:before="40" w:after="40"/>
              <w:ind w:right="-96"/>
              <w:jc w:val="right"/>
              <w:rPr>
                <w:rFonts w:ascii="Arial" w:hAnsi="Arial" w:cs="Arial"/>
                <w:sz w:val="20"/>
              </w:rPr>
            </w:pPr>
            <w:r w:rsidRPr="00514790">
              <w:rPr>
                <w:rFonts w:ascii="Arial" w:hAnsi="Arial" w:cs="Arial"/>
                <w:sz w:val="20"/>
              </w:rPr>
              <w:t xml:space="preserve">DTT </w:t>
            </w:r>
            <w:r w:rsidRPr="00514790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79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52CB9">
              <w:rPr>
                <w:rFonts w:ascii="Arial" w:hAnsi="Arial" w:cs="Arial"/>
                <w:sz w:val="20"/>
              </w:rPr>
            </w:r>
            <w:r w:rsidR="00152CB9">
              <w:rPr>
                <w:rFonts w:ascii="Arial" w:hAnsi="Arial" w:cs="Arial"/>
                <w:sz w:val="20"/>
              </w:rPr>
              <w:fldChar w:fldCharType="separate"/>
            </w:r>
            <w:r w:rsidRPr="00514790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36" w:type="dxa"/>
            <w:gridSpan w:val="2"/>
            <w:vAlign w:val="center"/>
          </w:tcPr>
          <w:p w:rsidR="00186145" w:rsidRPr="00514790" w:rsidRDefault="00186145" w:rsidP="00186145">
            <w:pPr>
              <w:tabs>
                <w:tab w:val="right" w:leader="underscore" w:pos="10206"/>
              </w:tabs>
              <w:spacing w:before="40" w:after="40"/>
              <w:ind w:right="-96"/>
              <w:jc w:val="right"/>
              <w:rPr>
                <w:rFonts w:ascii="Arial" w:hAnsi="Arial" w:cs="Arial"/>
                <w:sz w:val="20"/>
              </w:rPr>
            </w:pPr>
            <w:r w:rsidRPr="00514790">
              <w:rPr>
                <w:rFonts w:ascii="Arial" w:hAnsi="Arial" w:cs="Arial"/>
                <w:sz w:val="20"/>
              </w:rPr>
              <w:t xml:space="preserve">ADÜ-Nord </w:t>
            </w:r>
            <w:r w:rsidRPr="00514790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479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52CB9">
              <w:rPr>
                <w:rFonts w:ascii="Arial" w:hAnsi="Arial" w:cs="Arial"/>
                <w:sz w:val="20"/>
              </w:rPr>
            </w:r>
            <w:r w:rsidR="00152CB9">
              <w:rPr>
                <w:rFonts w:ascii="Arial" w:hAnsi="Arial" w:cs="Arial"/>
                <w:sz w:val="20"/>
              </w:rPr>
              <w:fldChar w:fldCharType="separate"/>
            </w:r>
            <w:r w:rsidRPr="00514790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62" w:type="dxa"/>
            <w:gridSpan w:val="2"/>
            <w:vAlign w:val="center"/>
          </w:tcPr>
          <w:p w:rsidR="00186145" w:rsidRPr="00514790" w:rsidRDefault="00186145" w:rsidP="00186145">
            <w:pPr>
              <w:tabs>
                <w:tab w:val="right" w:leader="underscore" w:pos="10206"/>
              </w:tabs>
              <w:spacing w:before="40" w:after="40"/>
              <w:ind w:right="-96"/>
              <w:jc w:val="right"/>
              <w:rPr>
                <w:rFonts w:ascii="Arial" w:hAnsi="Arial" w:cs="Arial"/>
                <w:sz w:val="20"/>
              </w:rPr>
            </w:pPr>
            <w:r w:rsidRPr="00514790">
              <w:rPr>
                <w:rFonts w:ascii="Arial" w:hAnsi="Arial" w:cs="Arial"/>
                <w:sz w:val="20"/>
              </w:rPr>
              <w:t xml:space="preserve">ASTTI </w:t>
            </w:r>
            <w:r w:rsidRPr="00514790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479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52CB9">
              <w:rPr>
                <w:rFonts w:ascii="Arial" w:hAnsi="Arial" w:cs="Arial"/>
                <w:sz w:val="20"/>
              </w:rPr>
            </w:r>
            <w:r w:rsidR="00152CB9">
              <w:rPr>
                <w:rFonts w:ascii="Arial" w:hAnsi="Arial" w:cs="Arial"/>
                <w:sz w:val="20"/>
              </w:rPr>
              <w:fldChar w:fldCharType="separate"/>
            </w:r>
            <w:r w:rsidRPr="00514790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63" w:type="dxa"/>
            <w:gridSpan w:val="2"/>
            <w:vAlign w:val="center"/>
          </w:tcPr>
          <w:p w:rsidR="00186145" w:rsidRPr="00514790" w:rsidRDefault="00186145" w:rsidP="00186145">
            <w:pPr>
              <w:tabs>
                <w:tab w:val="right" w:leader="underscore" w:pos="10206"/>
              </w:tabs>
              <w:spacing w:before="40" w:after="40"/>
              <w:ind w:right="-96"/>
              <w:jc w:val="right"/>
              <w:rPr>
                <w:rFonts w:ascii="Arial" w:hAnsi="Arial" w:cs="Arial"/>
                <w:sz w:val="20"/>
              </w:rPr>
            </w:pPr>
            <w:r w:rsidRPr="00514790">
              <w:rPr>
                <w:rFonts w:ascii="Arial" w:hAnsi="Arial" w:cs="Arial"/>
                <w:sz w:val="20"/>
              </w:rPr>
              <w:t xml:space="preserve">ATICOM </w:t>
            </w:r>
            <w:r w:rsidRPr="00514790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79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52CB9">
              <w:rPr>
                <w:rFonts w:ascii="Arial" w:hAnsi="Arial" w:cs="Arial"/>
                <w:sz w:val="20"/>
              </w:rPr>
            </w:r>
            <w:r w:rsidR="00152CB9">
              <w:rPr>
                <w:rFonts w:ascii="Arial" w:hAnsi="Arial" w:cs="Arial"/>
                <w:sz w:val="20"/>
              </w:rPr>
              <w:fldChar w:fldCharType="separate"/>
            </w:r>
            <w:r w:rsidRPr="00514790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86145" w:rsidRPr="00514790" w:rsidTr="00EB31C8">
        <w:tc>
          <w:tcPr>
            <w:tcW w:w="2268" w:type="dxa"/>
            <w:tcBorders>
              <w:top w:val="nil"/>
            </w:tcBorders>
            <w:vAlign w:val="center"/>
          </w:tcPr>
          <w:p w:rsidR="00186145" w:rsidRPr="00514790" w:rsidRDefault="00186145" w:rsidP="00186145">
            <w:pPr>
              <w:tabs>
                <w:tab w:val="right" w:leader="underscore" w:pos="10206"/>
              </w:tabs>
              <w:spacing w:before="40" w:after="40"/>
              <w:ind w:right="-96"/>
              <w:rPr>
                <w:rFonts w:ascii="Arial" w:hAnsi="Arial" w:cs="Arial"/>
                <w:sz w:val="20"/>
              </w:rPr>
            </w:pPr>
            <w:r w:rsidRPr="00514790">
              <w:rPr>
                <w:rFonts w:ascii="Arial" w:hAnsi="Arial" w:cs="Arial"/>
                <w:sz w:val="20"/>
              </w:rPr>
              <w:t>(falls zutreffend)</w:t>
            </w:r>
          </w:p>
        </w:tc>
        <w:tc>
          <w:tcPr>
            <w:tcW w:w="1735" w:type="dxa"/>
            <w:vAlign w:val="center"/>
          </w:tcPr>
          <w:p w:rsidR="00186145" w:rsidRPr="00514790" w:rsidRDefault="00186145" w:rsidP="00186145">
            <w:pPr>
              <w:tabs>
                <w:tab w:val="right" w:leader="underscore" w:pos="10206"/>
              </w:tabs>
              <w:spacing w:before="40" w:after="40"/>
              <w:ind w:right="-96"/>
              <w:jc w:val="right"/>
              <w:rPr>
                <w:rFonts w:ascii="Arial" w:hAnsi="Arial" w:cs="Arial"/>
                <w:sz w:val="20"/>
              </w:rPr>
            </w:pPr>
            <w:r w:rsidRPr="00514790">
              <w:rPr>
                <w:rFonts w:ascii="Arial" w:hAnsi="Arial" w:cs="Arial"/>
                <w:sz w:val="20"/>
              </w:rPr>
              <w:t xml:space="preserve">DGI </w:t>
            </w:r>
            <w:r w:rsidRPr="00514790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79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52CB9">
              <w:rPr>
                <w:rFonts w:ascii="Arial" w:hAnsi="Arial" w:cs="Arial"/>
                <w:sz w:val="20"/>
              </w:rPr>
            </w:r>
            <w:r w:rsidR="00152CB9">
              <w:rPr>
                <w:rFonts w:ascii="Arial" w:hAnsi="Arial" w:cs="Arial"/>
                <w:sz w:val="20"/>
              </w:rPr>
              <w:fldChar w:fldCharType="separate"/>
            </w:r>
            <w:r w:rsidRPr="00514790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36" w:type="dxa"/>
            <w:gridSpan w:val="2"/>
            <w:vAlign w:val="center"/>
          </w:tcPr>
          <w:p w:rsidR="00186145" w:rsidRPr="00514790" w:rsidRDefault="00186145" w:rsidP="00186145">
            <w:pPr>
              <w:tabs>
                <w:tab w:val="right" w:leader="underscore" w:pos="10206"/>
              </w:tabs>
              <w:spacing w:before="40" w:after="40"/>
              <w:ind w:right="-96"/>
              <w:jc w:val="right"/>
              <w:rPr>
                <w:rFonts w:ascii="Arial" w:hAnsi="Arial" w:cs="Arial"/>
                <w:sz w:val="20"/>
              </w:rPr>
            </w:pPr>
            <w:r w:rsidRPr="00514790">
              <w:rPr>
                <w:rFonts w:ascii="Arial" w:hAnsi="Arial" w:cs="Arial"/>
                <w:sz w:val="20"/>
              </w:rPr>
              <w:t xml:space="preserve">tekom </w:t>
            </w:r>
            <w:r w:rsidRPr="00514790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79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52CB9">
              <w:rPr>
                <w:rFonts w:ascii="Arial" w:hAnsi="Arial" w:cs="Arial"/>
                <w:sz w:val="20"/>
              </w:rPr>
            </w:r>
            <w:r w:rsidR="00152CB9">
              <w:rPr>
                <w:rFonts w:ascii="Arial" w:hAnsi="Arial" w:cs="Arial"/>
                <w:sz w:val="20"/>
              </w:rPr>
              <w:fldChar w:fldCharType="separate"/>
            </w:r>
            <w:r w:rsidRPr="00514790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62" w:type="dxa"/>
            <w:gridSpan w:val="2"/>
            <w:vAlign w:val="center"/>
          </w:tcPr>
          <w:p w:rsidR="00186145" w:rsidRPr="00514790" w:rsidRDefault="00186145" w:rsidP="00186145">
            <w:pPr>
              <w:tabs>
                <w:tab w:val="right" w:leader="underscore" w:pos="10206"/>
              </w:tabs>
              <w:spacing w:before="40" w:after="40"/>
              <w:ind w:right="-96"/>
              <w:jc w:val="right"/>
              <w:rPr>
                <w:rFonts w:ascii="Arial" w:hAnsi="Arial" w:cs="Arial"/>
                <w:sz w:val="20"/>
              </w:rPr>
            </w:pPr>
            <w:r w:rsidRPr="00514790">
              <w:rPr>
                <w:rFonts w:ascii="Arial" w:hAnsi="Arial" w:cs="Arial"/>
                <w:sz w:val="20"/>
              </w:rPr>
              <w:t xml:space="preserve">Universitas </w:t>
            </w:r>
            <w:r w:rsidRPr="00514790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79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52CB9">
              <w:rPr>
                <w:rFonts w:ascii="Arial" w:hAnsi="Arial" w:cs="Arial"/>
                <w:sz w:val="20"/>
              </w:rPr>
            </w:r>
            <w:r w:rsidR="00152CB9">
              <w:rPr>
                <w:rFonts w:ascii="Arial" w:hAnsi="Arial" w:cs="Arial"/>
                <w:sz w:val="20"/>
              </w:rPr>
              <w:fldChar w:fldCharType="separate"/>
            </w:r>
            <w:r w:rsidRPr="00514790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63" w:type="dxa"/>
            <w:gridSpan w:val="2"/>
            <w:vAlign w:val="center"/>
          </w:tcPr>
          <w:p w:rsidR="00186145" w:rsidRPr="00514790" w:rsidRDefault="00186145" w:rsidP="00186145">
            <w:pPr>
              <w:tabs>
                <w:tab w:val="right" w:leader="underscore" w:pos="10206"/>
              </w:tabs>
              <w:spacing w:before="40" w:after="40"/>
              <w:ind w:right="-96"/>
              <w:jc w:val="right"/>
              <w:rPr>
                <w:rFonts w:ascii="Arial" w:hAnsi="Arial" w:cs="Arial"/>
                <w:sz w:val="20"/>
              </w:rPr>
            </w:pPr>
            <w:r w:rsidRPr="00514790">
              <w:rPr>
                <w:rFonts w:ascii="Arial" w:hAnsi="Arial" w:cs="Arial"/>
                <w:sz w:val="20"/>
              </w:rPr>
              <w:t xml:space="preserve">BDÜ </w:t>
            </w:r>
            <w:r w:rsidRPr="00514790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479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52CB9">
              <w:rPr>
                <w:rFonts w:ascii="Arial" w:hAnsi="Arial" w:cs="Arial"/>
                <w:sz w:val="20"/>
              </w:rPr>
            </w:r>
            <w:r w:rsidR="00152CB9">
              <w:rPr>
                <w:rFonts w:ascii="Arial" w:hAnsi="Arial" w:cs="Arial"/>
                <w:sz w:val="20"/>
              </w:rPr>
              <w:fldChar w:fldCharType="separate"/>
            </w:r>
            <w:r w:rsidRPr="00514790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86145" w:rsidRPr="00514790" w:rsidTr="00EB31C8">
        <w:tc>
          <w:tcPr>
            <w:tcW w:w="9464" w:type="dxa"/>
            <w:gridSpan w:val="8"/>
            <w:shd w:val="clear" w:color="auto" w:fill="auto"/>
            <w:vAlign w:val="center"/>
          </w:tcPr>
          <w:p w:rsidR="00186145" w:rsidRPr="00514790" w:rsidRDefault="00186145" w:rsidP="00186145">
            <w:pPr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 w:rsidRPr="00514790">
              <w:rPr>
                <w:rFonts w:ascii="Arial" w:hAnsi="Arial" w:cs="Arial"/>
                <w:sz w:val="20"/>
              </w:rPr>
              <w:t xml:space="preserve">Mitgliedsnummer (bei DTT-Mitgliedschaft nicht erforderlich): </w:t>
            </w:r>
            <w:r w:rsidRPr="00514790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4790">
              <w:rPr>
                <w:rFonts w:ascii="Arial" w:hAnsi="Arial" w:cs="Arial"/>
                <w:sz w:val="20"/>
              </w:rPr>
              <w:instrText xml:space="preserve"> FORMTEXT </w:instrText>
            </w:r>
            <w:r w:rsidRPr="00514790">
              <w:rPr>
                <w:rFonts w:ascii="Arial" w:hAnsi="Arial" w:cs="Arial"/>
                <w:sz w:val="20"/>
              </w:rPr>
            </w:r>
            <w:r w:rsidRPr="00514790">
              <w:rPr>
                <w:rFonts w:ascii="Arial" w:hAnsi="Arial" w:cs="Arial"/>
                <w:sz w:val="20"/>
              </w:rPr>
              <w:fldChar w:fldCharType="separate"/>
            </w:r>
            <w:r w:rsidRPr="00514790">
              <w:rPr>
                <w:rFonts w:ascii="Arial" w:hAnsi="Arial" w:cs="Arial"/>
                <w:noProof/>
                <w:sz w:val="20"/>
              </w:rPr>
              <w:t> </w:t>
            </w:r>
            <w:r w:rsidRPr="00514790">
              <w:rPr>
                <w:rFonts w:ascii="Arial" w:hAnsi="Arial" w:cs="Arial"/>
                <w:noProof/>
                <w:sz w:val="20"/>
              </w:rPr>
              <w:t> </w:t>
            </w:r>
            <w:r w:rsidRPr="00514790">
              <w:rPr>
                <w:rFonts w:ascii="Arial" w:hAnsi="Arial" w:cs="Arial"/>
                <w:noProof/>
                <w:sz w:val="20"/>
              </w:rPr>
              <w:t> </w:t>
            </w:r>
            <w:r w:rsidRPr="00514790">
              <w:rPr>
                <w:rFonts w:ascii="Arial" w:hAnsi="Arial" w:cs="Arial"/>
                <w:noProof/>
                <w:sz w:val="20"/>
              </w:rPr>
              <w:t> </w:t>
            </w:r>
            <w:r w:rsidRPr="00514790">
              <w:rPr>
                <w:rFonts w:ascii="Arial" w:hAnsi="Arial" w:cs="Arial"/>
                <w:noProof/>
                <w:sz w:val="20"/>
              </w:rPr>
              <w:t> </w:t>
            </w:r>
            <w:r w:rsidRPr="00514790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F074D" w:rsidRPr="00514790" w:rsidTr="00EB31C8">
        <w:tc>
          <w:tcPr>
            <w:tcW w:w="2268" w:type="dxa"/>
            <w:shd w:val="clear" w:color="auto" w:fill="auto"/>
            <w:vAlign w:val="center"/>
          </w:tcPr>
          <w:p w:rsidR="007F074D" w:rsidRPr="00514790" w:rsidRDefault="007F074D" w:rsidP="00186145">
            <w:pPr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 w:rsidRPr="00514790">
              <w:rPr>
                <w:rFonts w:ascii="Arial" w:hAnsi="Arial" w:cs="Arial"/>
                <w:sz w:val="20"/>
              </w:rPr>
              <w:t>Student/Studentin</w:t>
            </w:r>
          </w:p>
        </w:tc>
        <w:tc>
          <w:tcPr>
            <w:tcW w:w="7196" w:type="dxa"/>
            <w:gridSpan w:val="7"/>
            <w:shd w:val="clear" w:color="auto" w:fill="auto"/>
            <w:vAlign w:val="center"/>
          </w:tcPr>
          <w:p w:rsidR="007F074D" w:rsidRPr="00514790" w:rsidRDefault="007F074D" w:rsidP="00F615B2">
            <w:pPr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 w:rsidRPr="00514790">
              <w:rPr>
                <w:rFonts w:ascii="Arial" w:hAnsi="Arial" w:cs="Arial"/>
                <w:i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4790">
              <w:rPr>
                <w:rFonts w:ascii="Arial" w:hAnsi="Arial" w:cs="Arial"/>
                <w:i/>
                <w:sz w:val="20"/>
              </w:rPr>
              <w:instrText xml:space="preserve"> FORMCHECKBOX </w:instrText>
            </w:r>
            <w:r w:rsidR="00152CB9">
              <w:rPr>
                <w:rFonts w:ascii="Arial" w:hAnsi="Arial" w:cs="Arial"/>
                <w:i/>
                <w:sz w:val="20"/>
              </w:rPr>
            </w:r>
            <w:r w:rsidR="00152CB9">
              <w:rPr>
                <w:rFonts w:ascii="Arial" w:hAnsi="Arial" w:cs="Arial"/>
                <w:i/>
                <w:sz w:val="20"/>
              </w:rPr>
              <w:fldChar w:fldCharType="separate"/>
            </w:r>
            <w:r w:rsidRPr="00514790">
              <w:rPr>
                <w:rFonts w:ascii="Arial" w:hAnsi="Arial" w:cs="Arial"/>
                <w:i/>
                <w:sz w:val="20"/>
              </w:rPr>
              <w:fldChar w:fldCharType="end"/>
            </w:r>
            <w:r w:rsidR="00F615B2" w:rsidRPr="00514790">
              <w:rPr>
                <w:rFonts w:ascii="Arial" w:hAnsi="Arial" w:cs="Arial"/>
                <w:i/>
                <w:sz w:val="20"/>
              </w:rPr>
              <w:t xml:space="preserve"> </w:t>
            </w:r>
            <w:r w:rsidR="00F615B2" w:rsidRPr="00514790">
              <w:rPr>
                <w:rFonts w:ascii="Arial" w:hAnsi="Arial" w:cs="Arial"/>
                <w:sz w:val="20"/>
              </w:rPr>
              <w:t>(bitte aktuelle Studienbescheinigung beifügen)</w:t>
            </w:r>
          </w:p>
        </w:tc>
      </w:tr>
      <w:tr w:rsidR="00854D37" w:rsidRPr="00514790" w:rsidTr="00EB31C8">
        <w:tc>
          <w:tcPr>
            <w:tcW w:w="8046" w:type="dxa"/>
            <w:gridSpan w:val="7"/>
            <w:shd w:val="clear" w:color="auto" w:fill="auto"/>
            <w:vAlign w:val="center"/>
          </w:tcPr>
          <w:p w:rsidR="00854D37" w:rsidRPr="00514790" w:rsidRDefault="00854D37" w:rsidP="007F074D">
            <w:pPr>
              <w:tabs>
                <w:tab w:val="right" w:leader="underscore" w:pos="10206"/>
              </w:tabs>
              <w:spacing w:before="40" w:after="40"/>
              <w:ind w:right="-96"/>
              <w:jc w:val="left"/>
              <w:rPr>
                <w:rFonts w:ascii="Arial" w:hAnsi="Arial" w:cs="Arial"/>
                <w:b/>
                <w:i/>
                <w:sz w:val="20"/>
              </w:rPr>
            </w:pPr>
            <w:r w:rsidRPr="00514790">
              <w:rPr>
                <w:rFonts w:ascii="Arial" w:hAnsi="Arial" w:cs="Arial"/>
                <w:b/>
                <w:sz w:val="20"/>
              </w:rPr>
              <w:t>Ich melde mich an für: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54D37" w:rsidRPr="00514790" w:rsidRDefault="00854D37" w:rsidP="00186145">
            <w:pPr>
              <w:spacing w:before="40" w:after="40"/>
              <w:jc w:val="center"/>
              <w:rPr>
                <w:rFonts w:ascii="Arial" w:hAnsi="Arial" w:cs="Arial"/>
                <w:i/>
                <w:sz w:val="20"/>
              </w:rPr>
            </w:pPr>
          </w:p>
        </w:tc>
      </w:tr>
      <w:tr w:rsidR="007D060E" w:rsidRPr="00514790" w:rsidTr="00083E52">
        <w:tc>
          <w:tcPr>
            <w:tcW w:w="9464" w:type="dxa"/>
            <w:gridSpan w:val="8"/>
            <w:vAlign w:val="center"/>
          </w:tcPr>
          <w:p w:rsidR="007D060E" w:rsidRPr="00514790" w:rsidRDefault="007D060E" w:rsidP="007D060E">
            <w:pPr>
              <w:tabs>
                <w:tab w:val="right" w:leader="underscore" w:pos="10206"/>
              </w:tabs>
              <w:spacing w:before="40" w:after="40" w:line="276" w:lineRule="auto"/>
              <w:ind w:right="-96"/>
              <w:jc w:val="left"/>
              <w:rPr>
                <w:rFonts w:ascii="Arial" w:hAnsi="Arial" w:cs="Arial"/>
                <w:b/>
                <w:sz w:val="20"/>
              </w:rPr>
            </w:pPr>
            <w:r w:rsidRPr="00514790">
              <w:rPr>
                <w:rFonts w:ascii="Arial" w:hAnsi="Arial" w:cs="Arial"/>
                <w:b/>
                <w:sz w:val="20"/>
              </w:rPr>
              <w:t xml:space="preserve">Aufbaumodul I – </w:t>
            </w:r>
            <w:r w:rsidRPr="007D060E">
              <w:rPr>
                <w:rFonts w:ascii="Arial" w:hAnsi="Arial" w:cs="Arial"/>
                <w:b/>
                <w:sz w:val="20"/>
              </w:rPr>
              <w:t>Wissensorganisation</w:t>
            </w:r>
          </w:p>
          <w:p w:rsidR="007D060E" w:rsidRPr="000601BA" w:rsidRDefault="007D060E" w:rsidP="007D060E">
            <w:pPr>
              <w:tabs>
                <w:tab w:val="right" w:leader="underscore" w:pos="10206"/>
              </w:tabs>
              <w:spacing w:before="40" w:after="40" w:line="276" w:lineRule="auto"/>
              <w:ind w:right="-96"/>
              <w:jc w:val="left"/>
              <w:rPr>
                <w:rFonts w:ascii="Arial" w:hAnsi="Arial" w:cs="Arial"/>
                <w:b/>
                <w:sz w:val="8"/>
                <w:szCs w:val="8"/>
              </w:rPr>
            </w:pPr>
          </w:p>
          <w:p w:rsidR="007D060E" w:rsidRPr="00514790" w:rsidRDefault="007D060E" w:rsidP="007D060E">
            <w:pPr>
              <w:tabs>
                <w:tab w:val="right" w:leader="underscore" w:pos="10206"/>
              </w:tabs>
              <w:spacing w:before="40" w:after="40" w:line="276" w:lineRule="auto"/>
              <w:ind w:right="-96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12. Juni 2026, 14:00-</w:t>
            </w:r>
            <w:r w:rsidRPr="007D060E">
              <w:rPr>
                <w:rFonts w:ascii="Arial" w:hAnsi="Arial" w:cs="Arial"/>
                <w:b/>
                <w:sz w:val="20"/>
              </w:rPr>
              <w:t>17:45 Uhr</w:t>
            </w:r>
            <w:r>
              <w:rPr>
                <w:rFonts w:ascii="Arial" w:hAnsi="Arial" w:cs="Arial"/>
                <w:b/>
                <w:sz w:val="20"/>
              </w:rPr>
              <w:t xml:space="preserve"> UND 13</w:t>
            </w:r>
            <w:r w:rsidRPr="00514790">
              <w:rPr>
                <w:rFonts w:ascii="Arial" w:hAnsi="Arial" w:cs="Arial"/>
                <w:b/>
                <w:sz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</w:rPr>
              <w:t>Juni 20</w:t>
            </w:r>
            <w:r w:rsidRPr="00514790">
              <w:rPr>
                <w:rFonts w:ascii="Arial" w:hAnsi="Arial" w:cs="Arial"/>
                <w:b/>
                <w:sz w:val="20"/>
              </w:rPr>
              <w:t>2</w:t>
            </w:r>
            <w:r>
              <w:rPr>
                <w:rFonts w:ascii="Arial" w:hAnsi="Arial" w:cs="Arial"/>
                <w:b/>
                <w:sz w:val="20"/>
              </w:rPr>
              <w:t>6, 09:00-</w:t>
            </w:r>
            <w:r w:rsidRPr="007D060E">
              <w:rPr>
                <w:rFonts w:ascii="Arial" w:hAnsi="Arial" w:cs="Arial"/>
                <w:b/>
                <w:sz w:val="20"/>
              </w:rPr>
              <w:t>12:45 Uhr</w:t>
            </w:r>
            <w:r w:rsidRPr="00514790">
              <w:rPr>
                <w:rFonts w:ascii="Arial" w:hAnsi="Arial" w:cs="Arial"/>
                <w:b/>
                <w:sz w:val="20"/>
              </w:rPr>
              <w:t xml:space="preserve">  </w:t>
            </w:r>
            <w:bookmarkStart w:id="4" w:name="_GoBack"/>
            <w:r w:rsidRPr="00514790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4790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Pr="00514790">
              <w:rPr>
                <w:rFonts w:ascii="Arial" w:hAnsi="Arial" w:cs="Arial"/>
                <w:b/>
                <w:sz w:val="20"/>
              </w:rPr>
              <w:fldChar w:fldCharType="end"/>
            </w:r>
            <w:bookmarkEnd w:id="4"/>
          </w:p>
        </w:tc>
      </w:tr>
      <w:tr w:rsidR="007D060E" w:rsidRPr="00514790" w:rsidTr="002F6955">
        <w:tc>
          <w:tcPr>
            <w:tcW w:w="9464" w:type="dxa"/>
            <w:gridSpan w:val="8"/>
            <w:vAlign w:val="center"/>
          </w:tcPr>
          <w:p w:rsidR="007D060E" w:rsidRDefault="007D060E" w:rsidP="007D060E">
            <w:pPr>
              <w:tabs>
                <w:tab w:val="right" w:leader="underscore" w:pos="10206"/>
              </w:tabs>
              <w:spacing w:before="40" w:after="40" w:line="276" w:lineRule="auto"/>
              <w:ind w:right="-96"/>
              <w:jc w:val="left"/>
              <w:rPr>
                <w:rFonts w:ascii="Arial" w:hAnsi="Arial" w:cs="Arial"/>
                <w:b/>
                <w:sz w:val="20"/>
              </w:rPr>
            </w:pPr>
            <w:r w:rsidRPr="00514790">
              <w:rPr>
                <w:rFonts w:ascii="Arial" w:hAnsi="Arial" w:cs="Arial"/>
                <w:b/>
                <w:sz w:val="20"/>
              </w:rPr>
              <w:t xml:space="preserve">Aufbaumodul II – </w:t>
            </w:r>
            <w:r w:rsidRPr="007D060E">
              <w:rPr>
                <w:rFonts w:ascii="Arial" w:hAnsi="Arial" w:cs="Arial"/>
                <w:b/>
                <w:sz w:val="20"/>
              </w:rPr>
              <w:t>Datenaustausch</w:t>
            </w:r>
          </w:p>
          <w:p w:rsidR="007D060E" w:rsidRPr="000601BA" w:rsidRDefault="007D060E" w:rsidP="007D060E">
            <w:pPr>
              <w:tabs>
                <w:tab w:val="right" w:leader="underscore" w:pos="10206"/>
              </w:tabs>
              <w:spacing w:before="40" w:after="40" w:line="276" w:lineRule="auto"/>
              <w:ind w:right="-96"/>
              <w:jc w:val="left"/>
              <w:rPr>
                <w:rFonts w:ascii="Arial" w:hAnsi="Arial" w:cs="Arial"/>
                <w:b/>
                <w:sz w:val="8"/>
                <w:szCs w:val="8"/>
              </w:rPr>
            </w:pPr>
          </w:p>
          <w:p w:rsidR="007D060E" w:rsidRPr="00514790" w:rsidRDefault="007D060E" w:rsidP="007D060E">
            <w:pPr>
              <w:tabs>
                <w:tab w:val="right" w:leader="underscore" w:pos="10206"/>
              </w:tabs>
              <w:spacing w:before="40" w:after="40" w:line="276" w:lineRule="auto"/>
              <w:ind w:right="-96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19.</w:t>
            </w:r>
            <w:r>
              <w:rPr>
                <w:rFonts w:ascii="Arial" w:hAnsi="Arial" w:cs="Arial"/>
                <w:b/>
                <w:sz w:val="20"/>
              </w:rPr>
              <w:t xml:space="preserve"> Juni 2026, </w:t>
            </w:r>
            <w:r w:rsidRPr="007D060E">
              <w:rPr>
                <w:rFonts w:ascii="Arial" w:hAnsi="Arial" w:cs="Arial"/>
                <w:b/>
                <w:sz w:val="20"/>
              </w:rPr>
              <w:t xml:space="preserve">10:00 – 13:45 Uhr </w:t>
            </w:r>
            <w:r>
              <w:rPr>
                <w:rFonts w:ascii="Arial" w:hAnsi="Arial" w:cs="Arial"/>
                <w:b/>
                <w:sz w:val="20"/>
              </w:rPr>
              <w:t xml:space="preserve">UND </w:t>
            </w:r>
            <w:r>
              <w:rPr>
                <w:rFonts w:ascii="Arial" w:hAnsi="Arial" w:cs="Arial"/>
                <w:b/>
                <w:sz w:val="20"/>
              </w:rPr>
              <w:t>20</w:t>
            </w:r>
            <w:r w:rsidRPr="00514790">
              <w:rPr>
                <w:rFonts w:ascii="Arial" w:hAnsi="Arial" w:cs="Arial"/>
                <w:b/>
                <w:sz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</w:rPr>
              <w:t>Juni 2026</w:t>
            </w:r>
            <w:r>
              <w:rPr>
                <w:rFonts w:ascii="Arial" w:hAnsi="Arial" w:cs="Arial"/>
                <w:b/>
                <w:sz w:val="20"/>
              </w:rPr>
              <w:t xml:space="preserve">, </w:t>
            </w:r>
            <w:r w:rsidRPr="007D060E">
              <w:rPr>
                <w:rFonts w:ascii="Arial" w:hAnsi="Arial" w:cs="Arial"/>
                <w:b/>
                <w:sz w:val="20"/>
              </w:rPr>
              <w:t>09:00 – 12:45 Uhr</w:t>
            </w:r>
            <w:r w:rsidRPr="00514790">
              <w:rPr>
                <w:rFonts w:ascii="Arial" w:hAnsi="Arial" w:cs="Arial"/>
                <w:b/>
                <w:sz w:val="20"/>
              </w:rPr>
              <w:t xml:space="preserve">  </w:t>
            </w:r>
            <w:r w:rsidRPr="00514790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790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Pr="00514790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</w:tbl>
    <w:p w:rsidR="00EC77D0" w:rsidRPr="00514790" w:rsidRDefault="00EC77D0" w:rsidP="00EC77D0">
      <w:pPr>
        <w:tabs>
          <w:tab w:val="right" w:leader="underscore" w:pos="10206"/>
        </w:tabs>
        <w:spacing w:before="0" w:after="0"/>
        <w:ind w:right="-96"/>
        <w:jc w:val="left"/>
        <w:rPr>
          <w:rFonts w:ascii="Arial" w:hAnsi="Arial" w:cs="Arial"/>
          <w:b/>
          <w:bCs/>
          <w:color w:val="000000"/>
          <w:sz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  <w:gridCol w:w="1436"/>
      </w:tblGrid>
      <w:tr w:rsidR="00514790" w:rsidRPr="00514790" w:rsidTr="00EB31C8">
        <w:tc>
          <w:tcPr>
            <w:tcW w:w="8028" w:type="dxa"/>
            <w:vAlign w:val="center"/>
          </w:tcPr>
          <w:p w:rsidR="00514790" w:rsidRPr="00514790" w:rsidRDefault="00514790" w:rsidP="00935A31">
            <w:pPr>
              <w:tabs>
                <w:tab w:val="right" w:leader="underscore" w:pos="10206"/>
              </w:tabs>
              <w:spacing w:before="40" w:after="40"/>
              <w:ind w:right="-96"/>
              <w:jc w:val="left"/>
              <w:rPr>
                <w:rFonts w:ascii="Arial" w:hAnsi="Arial" w:cs="Arial"/>
                <w:sz w:val="20"/>
              </w:rPr>
            </w:pPr>
            <w:r w:rsidRPr="00514790">
              <w:rPr>
                <w:rFonts w:ascii="Arial" w:hAnsi="Arial" w:cs="Arial"/>
                <w:sz w:val="20"/>
              </w:rPr>
              <w:t>Ich werde ab sofort Mitglied beim DTT (Jahresbeitrag 70 Euro für natürliche Personen, 275 Euro für juristische Personen, 30 Euro für Studierende) und nehme ermäßigt teil.</w:t>
            </w:r>
          </w:p>
          <w:p w:rsidR="00514790" w:rsidRPr="00514790" w:rsidRDefault="00514790" w:rsidP="00935A31">
            <w:pPr>
              <w:tabs>
                <w:tab w:val="right" w:leader="underscore" w:pos="10206"/>
              </w:tabs>
              <w:spacing w:before="40" w:after="40"/>
              <w:ind w:right="-96"/>
              <w:jc w:val="left"/>
              <w:rPr>
                <w:rFonts w:ascii="Arial" w:hAnsi="Arial" w:cs="Arial"/>
                <w:sz w:val="20"/>
              </w:rPr>
            </w:pPr>
            <w:r w:rsidRPr="00514790">
              <w:rPr>
                <w:rFonts w:ascii="Arial" w:hAnsi="Arial" w:cs="Arial"/>
                <w:sz w:val="20"/>
              </w:rPr>
              <w:t>(Der Anspruch auf Ermäßigung gilt erst nach der Überweisung des Mitgliedsbeitrags.)</w:t>
            </w:r>
          </w:p>
        </w:tc>
        <w:tc>
          <w:tcPr>
            <w:tcW w:w="1436" w:type="dxa"/>
            <w:vAlign w:val="center"/>
          </w:tcPr>
          <w:p w:rsidR="00514790" w:rsidRPr="00514790" w:rsidRDefault="00514790" w:rsidP="00935A3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514790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479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52CB9">
              <w:rPr>
                <w:rFonts w:ascii="Arial" w:hAnsi="Arial" w:cs="Arial"/>
                <w:sz w:val="20"/>
              </w:rPr>
            </w:r>
            <w:r w:rsidR="00152CB9">
              <w:rPr>
                <w:rFonts w:ascii="Arial" w:hAnsi="Arial" w:cs="Arial"/>
                <w:sz w:val="20"/>
              </w:rPr>
              <w:fldChar w:fldCharType="separate"/>
            </w:r>
            <w:r w:rsidRPr="00514790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514790" w:rsidRPr="001C6F1E" w:rsidRDefault="00514790" w:rsidP="00514790">
      <w:pPr>
        <w:rPr>
          <w:rFonts w:ascii="Arial" w:hAnsi="Arial" w:cs="Arial"/>
          <w:b/>
          <w:bCs/>
          <w:sz w:val="10"/>
          <w:szCs w:val="10"/>
        </w:rPr>
      </w:pPr>
    </w:p>
    <w:p w:rsidR="00514790" w:rsidRPr="00514790" w:rsidRDefault="00514790" w:rsidP="00514790">
      <w:pPr>
        <w:rPr>
          <w:rFonts w:ascii="Arial" w:hAnsi="Arial" w:cs="Arial"/>
          <w:bCs/>
          <w:sz w:val="20"/>
        </w:rPr>
      </w:pPr>
      <w:r w:rsidRPr="00514790">
        <w:rPr>
          <w:rFonts w:ascii="Arial" w:hAnsi="Arial" w:cs="Arial"/>
          <w:b/>
          <w:bCs/>
          <w:sz w:val="20"/>
        </w:rPr>
        <w:t xml:space="preserve">Hinweise zur Buchung: </w:t>
      </w:r>
      <w:r w:rsidR="007D060E">
        <w:rPr>
          <w:rFonts w:ascii="Arial" w:hAnsi="Arial" w:cs="Arial"/>
          <w:bCs/>
          <w:sz w:val="20"/>
        </w:rPr>
        <w:t>Die</w:t>
      </w:r>
      <w:r w:rsidRPr="00514790">
        <w:rPr>
          <w:rFonts w:ascii="Arial" w:hAnsi="Arial" w:cs="Arial"/>
          <w:bCs/>
          <w:sz w:val="20"/>
        </w:rPr>
        <w:t xml:space="preserve"> Module können einzeln gebucht werden. Für das Zertifikat muss 1 Aufbaumodul (I oder. II) absolviert werden.</w:t>
      </w:r>
      <w:r w:rsidR="001C6F1E">
        <w:rPr>
          <w:rFonts w:ascii="Arial" w:hAnsi="Arial" w:cs="Arial"/>
          <w:bCs/>
          <w:sz w:val="20"/>
        </w:rPr>
        <w:t xml:space="preserve"> </w:t>
      </w:r>
      <w:r w:rsidR="001C6F1E" w:rsidRPr="001C6F1E">
        <w:rPr>
          <w:rFonts w:ascii="Arial" w:hAnsi="Arial" w:cs="Arial"/>
          <w:bCs/>
          <w:sz w:val="20"/>
        </w:rPr>
        <w:t>Jedes Modul besteht aus 2 halben Tagen. Folgende Preise gelten je Modul.</w:t>
      </w:r>
    </w:p>
    <w:p w:rsidR="00514790" w:rsidRPr="001C6F1E" w:rsidRDefault="00514790" w:rsidP="00514790">
      <w:pPr>
        <w:rPr>
          <w:rFonts w:ascii="Arial" w:hAnsi="Arial" w:cs="Arial"/>
          <w:bCs/>
          <w:sz w:val="10"/>
          <w:szCs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50"/>
        <w:gridCol w:w="1843"/>
      </w:tblGrid>
      <w:tr w:rsidR="00514790" w:rsidRPr="00514790" w:rsidTr="00EB31C8">
        <w:trPr>
          <w:trHeight w:val="255"/>
        </w:trPr>
        <w:tc>
          <w:tcPr>
            <w:tcW w:w="7650" w:type="dxa"/>
            <w:noWrap/>
            <w:vAlign w:val="center"/>
            <w:hideMark/>
          </w:tcPr>
          <w:p w:rsidR="00514790" w:rsidRPr="00514790" w:rsidRDefault="00514790" w:rsidP="00935A31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514790">
              <w:rPr>
                <w:rFonts w:ascii="Arial" w:hAnsi="Arial" w:cs="Arial"/>
                <w:sz w:val="20"/>
              </w:rPr>
              <w:t>Teilnahmegebühr</w:t>
            </w:r>
          </w:p>
        </w:tc>
        <w:tc>
          <w:tcPr>
            <w:tcW w:w="1843" w:type="dxa"/>
            <w:noWrap/>
            <w:vAlign w:val="center"/>
            <w:hideMark/>
          </w:tcPr>
          <w:p w:rsidR="00514790" w:rsidRPr="00514790" w:rsidRDefault="00514790" w:rsidP="00EB31C8">
            <w:pPr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  <w:r w:rsidRPr="00514790">
              <w:rPr>
                <w:rFonts w:ascii="Arial" w:hAnsi="Arial" w:cs="Arial"/>
                <w:sz w:val="20"/>
              </w:rPr>
              <w:t>340,00 €</w:t>
            </w:r>
          </w:p>
        </w:tc>
      </w:tr>
      <w:tr w:rsidR="00514790" w:rsidRPr="00514790" w:rsidTr="00EB31C8">
        <w:trPr>
          <w:trHeight w:val="255"/>
        </w:trPr>
        <w:tc>
          <w:tcPr>
            <w:tcW w:w="7650" w:type="dxa"/>
            <w:vAlign w:val="center"/>
            <w:hideMark/>
          </w:tcPr>
          <w:p w:rsidR="00514790" w:rsidRPr="00514790" w:rsidRDefault="00514790" w:rsidP="00EB31C8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514790">
              <w:rPr>
                <w:rFonts w:ascii="Arial" w:hAnsi="Arial" w:cs="Arial"/>
                <w:sz w:val="20"/>
              </w:rPr>
              <w:t>Ermäßigte Teilnahmegebühr für Mitglieder d</w:t>
            </w:r>
            <w:r w:rsidR="00EB31C8">
              <w:rPr>
                <w:rFonts w:ascii="Arial" w:hAnsi="Arial" w:cs="Arial"/>
                <w:sz w:val="20"/>
              </w:rPr>
              <w:t>er</w:t>
            </w:r>
            <w:r w:rsidRPr="00514790">
              <w:rPr>
                <w:rFonts w:ascii="Arial" w:hAnsi="Arial" w:cs="Arial"/>
                <w:sz w:val="20"/>
              </w:rPr>
              <w:t xml:space="preserve"> zugelassenen Verbände*</w:t>
            </w:r>
          </w:p>
        </w:tc>
        <w:tc>
          <w:tcPr>
            <w:tcW w:w="1843" w:type="dxa"/>
            <w:noWrap/>
            <w:vAlign w:val="center"/>
            <w:hideMark/>
          </w:tcPr>
          <w:p w:rsidR="00514790" w:rsidRPr="00514790" w:rsidRDefault="00514790" w:rsidP="00EB31C8">
            <w:pPr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  <w:r w:rsidRPr="00514790">
              <w:rPr>
                <w:rFonts w:ascii="Arial" w:hAnsi="Arial" w:cs="Arial"/>
                <w:sz w:val="20"/>
              </w:rPr>
              <w:t>250,00 €</w:t>
            </w:r>
          </w:p>
        </w:tc>
      </w:tr>
      <w:tr w:rsidR="00514790" w:rsidRPr="00514790" w:rsidTr="00EB31C8">
        <w:trPr>
          <w:trHeight w:val="255"/>
        </w:trPr>
        <w:tc>
          <w:tcPr>
            <w:tcW w:w="7650" w:type="dxa"/>
            <w:vAlign w:val="center"/>
            <w:hideMark/>
          </w:tcPr>
          <w:p w:rsidR="00514790" w:rsidRPr="00514790" w:rsidRDefault="00514790" w:rsidP="00935A31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514790">
              <w:rPr>
                <w:rFonts w:ascii="Arial" w:hAnsi="Arial" w:cs="Arial"/>
                <w:sz w:val="20"/>
              </w:rPr>
              <w:t>Teilnahmegebühr für Studierende</w:t>
            </w:r>
          </w:p>
        </w:tc>
        <w:tc>
          <w:tcPr>
            <w:tcW w:w="1843" w:type="dxa"/>
            <w:noWrap/>
            <w:vAlign w:val="center"/>
            <w:hideMark/>
          </w:tcPr>
          <w:p w:rsidR="00514790" w:rsidRPr="00514790" w:rsidRDefault="00514790" w:rsidP="00EB31C8">
            <w:pPr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  <w:r w:rsidRPr="00514790">
              <w:rPr>
                <w:rFonts w:ascii="Arial" w:hAnsi="Arial" w:cs="Arial"/>
                <w:sz w:val="20"/>
              </w:rPr>
              <w:t>150,00 €</w:t>
            </w:r>
          </w:p>
        </w:tc>
      </w:tr>
      <w:tr w:rsidR="00514790" w:rsidRPr="00514790" w:rsidTr="00EB31C8">
        <w:trPr>
          <w:trHeight w:val="255"/>
        </w:trPr>
        <w:tc>
          <w:tcPr>
            <w:tcW w:w="7650" w:type="dxa"/>
            <w:vAlign w:val="center"/>
            <w:hideMark/>
          </w:tcPr>
          <w:p w:rsidR="00514790" w:rsidRPr="00514790" w:rsidRDefault="00514790" w:rsidP="00EB31C8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514790">
              <w:rPr>
                <w:rFonts w:ascii="Arial" w:hAnsi="Arial" w:cs="Arial"/>
                <w:sz w:val="20"/>
              </w:rPr>
              <w:t>Ermäßigte Teilnahmegebühr für stud. Mitglieder d</w:t>
            </w:r>
            <w:r w:rsidR="00EB31C8">
              <w:rPr>
                <w:rFonts w:ascii="Arial" w:hAnsi="Arial" w:cs="Arial"/>
                <w:sz w:val="20"/>
              </w:rPr>
              <w:t>er</w:t>
            </w:r>
            <w:r w:rsidRPr="00514790">
              <w:rPr>
                <w:rFonts w:ascii="Arial" w:hAnsi="Arial" w:cs="Arial"/>
                <w:sz w:val="20"/>
              </w:rPr>
              <w:t xml:space="preserve"> zugelassenen Verbände*</w:t>
            </w:r>
          </w:p>
        </w:tc>
        <w:tc>
          <w:tcPr>
            <w:tcW w:w="1843" w:type="dxa"/>
            <w:noWrap/>
            <w:vAlign w:val="center"/>
            <w:hideMark/>
          </w:tcPr>
          <w:p w:rsidR="00514790" w:rsidRPr="00514790" w:rsidRDefault="00514790" w:rsidP="00EB31C8">
            <w:pPr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  <w:r w:rsidRPr="00514790">
              <w:rPr>
                <w:rFonts w:ascii="Arial" w:hAnsi="Arial" w:cs="Arial"/>
                <w:sz w:val="20"/>
              </w:rPr>
              <w:t>110,00 €</w:t>
            </w:r>
          </w:p>
        </w:tc>
      </w:tr>
    </w:tbl>
    <w:p w:rsidR="00514790" w:rsidRPr="00514790" w:rsidRDefault="00514790" w:rsidP="00514790">
      <w:pPr>
        <w:rPr>
          <w:rFonts w:ascii="Arial" w:hAnsi="Arial" w:cs="Arial"/>
          <w:bCs/>
          <w:sz w:val="20"/>
        </w:rPr>
      </w:pPr>
    </w:p>
    <w:p w:rsidR="00514790" w:rsidRPr="00514790" w:rsidRDefault="00514790" w:rsidP="00514790">
      <w:pPr>
        <w:rPr>
          <w:rFonts w:ascii="Arial" w:hAnsi="Arial" w:cs="Arial"/>
          <w:bCs/>
          <w:sz w:val="20"/>
        </w:rPr>
      </w:pPr>
      <w:r w:rsidRPr="00514790">
        <w:rPr>
          <w:rFonts w:ascii="Arial" w:hAnsi="Arial" w:cs="Arial"/>
          <w:bCs/>
          <w:sz w:val="20"/>
        </w:rPr>
        <w:t>*</w:t>
      </w:r>
      <w:r w:rsidRPr="00514790">
        <w:rPr>
          <w:rFonts w:ascii="Arial" w:hAnsi="Arial" w:cs="Arial"/>
          <w:sz w:val="20"/>
        </w:rPr>
        <w:t xml:space="preserve"> Mitglieder von DTT, ADÜ Nord, ASTTI, ATICOM, BDÜ, DGI, tekom, Universitas</w:t>
      </w:r>
    </w:p>
    <w:p w:rsidR="00FA33CD" w:rsidRPr="00514790" w:rsidRDefault="00FA33CD" w:rsidP="00EB6EF0">
      <w:pPr>
        <w:tabs>
          <w:tab w:val="right" w:leader="underscore" w:pos="10206"/>
        </w:tabs>
        <w:spacing w:before="0" w:after="0"/>
        <w:ind w:right="-96"/>
        <w:jc w:val="left"/>
        <w:rPr>
          <w:rFonts w:ascii="Arial" w:hAnsi="Arial" w:cs="Arial"/>
          <w:sz w:val="20"/>
        </w:rPr>
      </w:pPr>
    </w:p>
    <w:p w:rsidR="00E436EF" w:rsidRPr="00514790" w:rsidRDefault="00551978" w:rsidP="00EC77D0">
      <w:pPr>
        <w:autoSpaceDE w:val="0"/>
        <w:autoSpaceDN w:val="0"/>
        <w:adjustRightInd w:val="0"/>
        <w:spacing w:before="0" w:after="0"/>
        <w:jc w:val="left"/>
        <w:rPr>
          <w:rFonts w:ascii="Arial" w:hAnsi="Arial" w:cs="Arial"/>
          <w:sz w:val="20"/>
        </w:rPr>
      </w:pPr>
      <w:r w:rsidRPr="00514790">
        <w:rPr>
          <w:rFonts w:ascii="Arial" w:hAnsi="Arial" w:cs="Arial"/>
          <w:sz w:val="20"/>
        </w:rPr>
        <w:t xml:space="preserve">Mit der </w:t>
      </w:r>
      <w:r w:rsidR="00C820EF" w:rsidRPr="00514790">
        <w:rPr>
          <w:rFonts w:ascii="Arial" w:hAnsi="Arial" w:cs="Arial"/>
          <w:sz w:val="20"/>
        </w:rPr>
        <w:t>Anmeldeb</w:t>
      </w:r>
      <w:r w:rsidRPr="00514790">
        <w:rPr>
          <w:rFonts w:ascii="Arial" w:hAnsi="Arial" w:cs="Arial"/>
          <w:sz w:val="20"/>
        </w:rPr>
        <w:t xml:space="preserve">estätigung </w:t>
      </w:r>
      <w:r w:rsidR="00C820EF" w:rsidRPr="00514790">
        <w:rPr>
          <w:rFonts w:ascii="Arial" w:hAnsi="Arial" w:cs="Arial"/>
          <w:sz w:val="20"/>
        </w:rPr>
        <w:t>i</w:t>
      </w:r>
      <w:r w:rsidRPr="00514790">
        <w:rPr>
          <w:rFonts w:ascii="Arial" w:hAnsi="Arial" w:cs="Arial"/>
          <w:sz w:val="20"/>
        </w:rPr>
        <w:t xml:space="preserve">st die Zahlung </w:t>
      </w:r>
      <w:r w:rsidRPr="00514790">
        <w:rPr>
          <w:rFonts w:ascii="Arial" w:hAnsi="Arial" w:cs="Arial"/>
          <w:b/>
          <w:sz w:val="20"/>
        </w:rPr>
        <w:t>sofort fällig</w:t>
      </w:r>
      <w:r w:rsidRPr="00514790">
        <w:rPr>
          <w:rFonts w:ascii="Arial" w:hAnsi="Arial" w:cs="Arial"/>
          <w:sz w:val="20"/>
        </w:rPr>
        <w:t>. Bei Beginn des Seminars ist ggf. ein Zahlungs</w:t>
      </w:r>
      <w:r w:rsidR="000A3415" w:rsidRPr="00514790">
        <w:rPr>
          <w:rFonts w:ascii="Arial" w:hAnsi="Arial" w:cs="Arial"/>
          <w:sz w:val="20"/>
        </w:rPr>
        <w:softHyphen/>
      </w:r>
      <w:r w:rsidRPr="00514790">
        <w:rPr>
          <w:rFonts w:ascii="Arial" w:hAnsi="Arial" w:cs="Arial"/>
          <w:sz w:val="20"/>
        </w:rPr>
        <w:t>nachweis vorzulegen.</w:t>
      </w:r>
    </w:p>
    <w:p w:rsidR="00414092" w:rsidRPr="00514790" w:rsidRDefault="00414092" w:rsidP="00EC77D0">
      <w:pPr>
        <w:autoSpaceDE w:val="0"/>
        <w:autoSpaceDN w:val="0"/>
        <w:adjustRightInd w:val="0"/>
        <w:spacing w:before="0" w:after="0"/>
        <w:jc w:val="left"/>
        <w:rPr>
          <w:rFonts w:ascii="Arial" w:hAnsi="Arial" w:cs="Arial"/>
          <w:sz w:val="20"/>
        </w:rPr>
      </w:pPr>
    </w:p>
    <w:p w:rsidR="00F37662" w:rsidRPr="00514790" w:rsidRDefault="005B117E" w:rsidP="00EB6EF0">
      <w:pPr>
        <w:tabs>
          <w:tab w:val="right" w:leader="underscore" w:pos="10206"/>
        </w:tabs>
        <w:spacing w:before="0" w:after="0"/>
        <w:ind w:right="-96"/>
        <w:jc w:val="left"/>
        <w:rPr>
          <w:rFonts w:ascii="Arial" w:hAnsi="Arial" w:cs="Arial"/>
          <w:sz w:val="20"/>
        </w:rPr>
      </w:pPr>
      <w:r w:rsidRPr="00514790">
        <w:rPr>
          <w:rFonts w:ascii="Arial" w:hAnsi="Arial" w:cs="Arial"/>
          <w:sz w:val="20"/>
        </w:rPr>
        <w:t>Wird die</w:t>
      </w:r>
      <w:r w:rsidR="0012294E" w:rsidRPr="00514790">
        <w:rPr>
          <w:rFonts w:ascii="Arial" w:hAnsi="Arial" w:cs="Arial"/>
          <w:sz w:val="20"/>
        </w:rPr>
        <w:t xml:space="preserve"> erforderliche </w:t>
      </w:r>
      <w:r w:rsidRPr="00514790">
        <w:rPr>
          <w:rFonts w:ascii="Arial" w:hAnsi="Arial" w:cs="Arial"/>
          <w:b/>
          <w:sz w:val="20"/>
        </w:rPr>
        <w:t>Mindestteilnehmerzahl</w:t>
      </w:r>
      <w:r w:rsidRPr="00514790">
        <w:rPr>
          <w:rFonts w:ascii="Arial" w:hAnsi="Arial" w:cs="Arial"/>
          <w:sz w:val="20"/>
        </w:rPr>
        <w:t xml:space="preserve"> bis </w:t>
      </w:r>
      <w:r w:rsidR="00E85CDA" w:rsidRPr="00514790">
        <w:rPr>
          <w:rFonts w:ascii="Arial" w:hAnsi="Arial" w:cs="Arial"/>
          <w:sz w:val="20"/>
        </w:rPr>
        <w:t>7</w:t>
      </w:r>
      <w:r w:rsidRPr="00514790">
        <w:rPr>
          <w:rFonts w:ascii="Arial" w:hAnsi="Arial" w:cs="Arial"/>
          <w:sz w:val="20"/>
        </w:rPr>
        <w:t xml:space="preserve"> Tage vor Veranstaltungsbeginn nicht erreicht </w:t>
      </w:r>
      <w:r w:rsidR="00EB6EF0" w:rsidRPr="00514790">
        <w:rPr>
          <w:rFonts w:ascii="Arial" w:hAnsi="Arial" w:cs="Arial"/>
          <w:sz w:val="20"/>
        </w:rPr>
        <w:t>oder bei höherer Gewalt (z.</w:t>
      </w:r>
      <w:r w:rsidR="006F3A85" w:rsidRPr="00514790">
        <w:rPr>
          <w:rFonts w:ascii="Arial" w:hAnsi="Arial" w:cs="Arial"/>
          <w:sz w:val="20"/>
        </w:rPr>
        <w:t> </w:t>
      </w:r>
      <w:r w:rsidR="00EB6EF0" w:rsidRPr="00514790">
        <w:rPr>
          <w:rFonts w:ascii="Arial" w:hAnsi="Arial" w:cs="Arial"/>
          <w:sz w:val="20"/>
        </w:rPr>
        <w:t>B. Erkrankung de</w:t>
      </w:r>
      <w:r w:rsidR="006F3A85" w:rsidRPr="00514790">
        <w:rPr>
          <w:rFonts w:ascii="Arial" w:hAnsi="Arial" w:cs="Arial"/>
          <w:sz w:val="20"/>
        </w:rPr>
        <w:t>r</w:t>
      </w:r>
      <w:r w:rsidR="00EB6EF0" w:rsidRPr="00514790">
        <w:rPr>
          <w:rFonts w:ascii="Arial" w:hAnsi="Arial" w:cs="Arial"/>
          <w:sz w:val="20"/>
        </w:rPr>
        <w:t xml:space="preserve"> Referenten), behält sich der DTT eine Absage </w:t>
      </w:r>
      <w:r w:rsidR="00A611AF" w:rsidRPr="00514790">
        <w:rPr>
          <w:rFonts w:ascii="Arial" w:hAnsi="Arial" w:cs="Arial"/>
          <w:sz w:val="20"/>
        </w:rPr>
        <w:t>des Seminars vor. In diesem Fall wird die bereits gezahlte</w:t>
      </w:r>
      <w:r w:rsidR="00EB6EF0" w:rsidRPr="00514790">
        <w:rPr>
          <w:rFonts w:ascii="Arial" w:hAnsi="Arial" w:cs="Arial"/>
          <w:sz w:val="20"/>
        </w:rPr>
        <w:t xml:space="preserve"> Teilnahmegebühr </w:t>
      </w:r>
      <w:r w:rsidR="00A611AF" w:rsidRPr="00514790">
        <w:rPr>
          <w:rFonts w:ascii="Arial" w:hAnsi="Arial" w:cs="Arial"/>
          <w:sz w:val="20"/>
        </w:rPr>
        <w:t>erstattet</w:t>
      </w:r>
      <w:r w:rsidR="00EB6EF0" w:rsidRPr="00514790">
        <w:rPr>
          <w:rFonts w:ascii="Arial" w:hAnsi="Arial" w:cs="Arial"/>
          <w:sz w:val="20"/>
        </w:rPr>
        <w:t>. Für vergebliche Aufwendungen oder sonstige Nachteile, die den Angemeldeten durch eine Absage entstehen, kann der DTT nicht aufkommen.</w:t>
      </w:r>
      <w:r w:rsidR="00CC23CC" w:rsidRPr="00514790">
        <w:rPr>
          <w:rFonts w:ascii="Arial" w:hAnsi="Arial" w:cs="Arial"/>
          <w:sz w:val="20"/>
        </w:rPr>
        <w:t xml:space="preserve"> </w:t>
      </w:r>
      <w:r w:rsidR="00EB6EF0" w:rsidRPr="00514790">
        <w:rPr>
          <w:rFonts w:ascii="Arial" w:hAnsi="Arial" w:cs="Arial"/>
          <w:sz w:val="20"/>
        </w:rPr>
        <w:t>Geringfügige Programmänderungen</w:t>
      </w:r>
      <w:r w:rsidR="00D40532" w:rsidRPr="00514790">
        <w:rPr>
          <w:rFonts w:ascii="Arial" w:hAnsi="Arial" w:cs="Arial"/>
          <w:sz w:val="20"/>
        </w:rPr>
        <w:t xml:space="preserve"> sowie</w:t>
      </w:r>
      <w:r w:rsidR="00EB6EF0" w:rsidRPr="00514790">
        <w:rPr>
          <w:rFonts w:ascii="Arial" w:hAnsi="Arial" w:cs="Arial"/>
          <w:sz w:val="20"/>
        </w:rPr>
        <w:t xml:space="preserve"> ein Referentenwechsel bleiben vorbehalten.</w:t>
      </w:r>
      <w:r w:rsidR="006F3A85" w:rsidRPr="00514790">
        <w:rPr>
          <w:rFonts w:ascii="Arial" w:hAnsi="Arial" w:cs="Arial"/>
          <w:sz w:val="20"/>
        </w:rPr>
        <w:t xml:space="preserve"> </w:t>
      </w:r>
      <w:r w:rsidR="00EB6EF0" w:rsidRPr="00514790">
        <w:rPr>
          <w:rFonts w:ascii="Arial" w:hAnsi="Arial" w:cs="Arial"/>
          <w:sz w:val="20"/>
        </w:rPr>
        <w:t>Die persönlichen Daten der Teilnehmer werden vom DTT nicht an Dritte weitergegeben.</w:t>
      </w:r>
      <w:r w:rsidR="00514790">
        <w:rPr>
          <w:rFonts w:ascii="Arial" w:hAnsi="Arial" w:cs="Arial"/>
          <w:sz w:val="20"/>
        </w:rPr>
        <w:t xml:space="preserve"> </w:t>
      </w:r>
      <w:r w:rsidR="00EB6EF0" w:rsidRPr="00514790">
        <w:rPr>
          <w:rFonts w:ascii="Arial" w:hAnsi="Arial" w:cs="Arial"/>
          <w:sz w:val="20"/>
        </w:rPr>
        <w:t>Gerichtsstand ist Köln.</w:t>
      </w:r>
    </w:p>
    <w:sectPr w:rsidR="00F37662" w:rsidRPr="00514790" w:rsidSect="000A3415">
      <w:headerReference w:type="default" r:id="rId8"/>
      <w:footerReference w:type="default" r:id="rId9"/>
      <w:pgSz w:w="11906" w:h="16838" w:code="9"/>
      <w:pgMar w:top="1134" w:right="1191" w:bottom="851" w:left="1191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CB9" w:rsidRDefault="00152CB9">
      <w:r>
        <w:separator/>
      </w:r>
    </w:p>
  </w:endnote>
  <w:endnote w:type="continuationSeparator" w:id="0">
    <w:p w:rsidR="00152CB9" w:rsidRDefault="00152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ntax Black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ntax">
    <w:altName w:val="Agency FB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4183209"/>
      <w:docPartObj>
        <w:docPartGallery w:val="Page Numbers (Bottom of Page)"/>
        <w:docPartUnique/>
      </w:docPartObj>
    </w:sdtPr>
    <w:sdtEndPr/>
    <w:sdtContent>
      <w:p w:rsidR="008F0C2E" w:rsidRDefault="008F0C2E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01BA">
          <w:rPr>
            <w:noProof/>
          </w:rPr>
          <w:t>1</w:t>
        </w:r>
        <w:r>
          <w:fldChar w:fldCharType="end"/>
        </w:r>
      </w:p>
    </w:sdtContent>
  </w:sdt>
  <w:p w:rsidR="00AD7BBE" w:rsidRDefault="00AD7BBE">
    <w:pPr>
      <w:pStyle w:val="Fuzeile1"/>
      <w:spacing w:before="0" w:after="0"/>
      <w:jc w:val="left"/>
      <w:rPr>
        <w:sz w:val="16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CB9" w:rsidRDefault="00152CB9">
      <w:r>
        <w:separator/>
      </w:r>
    </w:p>
  </w:footnote>
  <w:footnote w:type="continuationSeparator" w:id="0">
    <w:p w:rsidR="00152CB9" w:rsidRDefault="00152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582"/>
      <w:gridCol w:w="4882"/>
    </w:tblGrid>
    <w:tr w:rsidR="005A051F" w:rsidRPr="006D286D" w:rsidTr="006F3A85">
      <w:tc>
        <w:tcPr>
          <w:tcW w:w="4582" w:type="dxa"/>
          <w:vAlign w:val="center"/>
        </w:tcPr>
        <w:p w:rsidR="005A051F" w:rsidRDefault="009529BB" w:rsidP="00CF50D5">
          <w:pPr>
            <w:pStyle w:val="Kopfzeile"/>
            <w:spacing w:line="320" w:lineRule="atLeast"/>
            <w:rPr>
              <w:rFonts w:ascii="Times" w:hAnsi="Times"/>
              <w:szCs w:val="24"/>
              <w:lang w:val="fr-FR"/>
            </w:rPr>
          </w:pPr>
          <w:r>
            <w:rPr>
              <w:noProof/>
            </w:rPr>
            <w:drawing>
              <wp:inline distT="0" distB="0" distL="0" distR="0" wp14:anchorId="0D6991D3" wp14:editId="260C03DA">
                <wp:extent cx="2221230" cy="1125220"/>
                <wp:effectExtent l="19050" t="0" r="7620" b="0"/>
                <wp:docPr id="1" name="Picture 1" descr="DIT_&amp;_DTT_Logo_RZ_CMYK_k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IT_&amp;_DTT_Logo_RZ_CMYK_k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1230" cy="1125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82" w:type="dxa"/>
          <w:vAlign w:val="center"/>
        </w:tcPr>
        <w:p w:rsidR="00EC1A70" w:rsidRDefault="00EC1A70" w:rsidP="001D7BFE">
          <w:pPr>
            <w:pStyle w:val="Fuzeile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Expertengruppe Fortbildung DTT / DIT</w:t>
          </w:r>
        </w:p>
        <w:p w:rsidR="005A051F" w:rsidRDefault="00EC1A70" w:rsidP="001D7BFE">
          <w:pPr>
            <w:pStyle w:val="Fuzeile"/>
            <w:jc w:val="right"/>
            <w:rPr>
              <w:rFonts w:ascii="Arial" w:hAnsi="Arial" w:cs="Arial"/>
              <w:sz w:val="18"/>
              <w:szCs w:val="18"/>
              <w:lang w:val="it-IT"/>
            </w:rPr>
          </w:pPr>
          <w:r w:rsidRPr="004016E4">
            <w:rPr>
              <w:rFonts w:ascii="Arial" w:hAnsi="Arial" w:cs="Arial"/>
              <w:sz w:val="18"/>
              <w:szCs w:val="18"/>
              <w:lang w:val="it-IT"/>
            </w:rPr>
            <w:t xml:space="preserve">E-Mail: </w:t>
          </w:r>
          <w:hyperlink r:id="rId2" w:history="1">
            <w:r w:rsidRPr="004016E4">
              <w:rPr>
                <w:rStyle w:val="Hyperlink"/>
                <w:rFonts w:ascii="Arial" w:hAnsi="Arial" w:cs="Arial"/>
                <w:sz w:val="18"/>
                <w:szCs w:val="18"/>
                <w:lang w:val="it-IT"/>
              </w:rPr>
              <w:t>fortbildung@dttev.org</w:t>
            </w:r>
          </w:hyperlink>
        </w:p>
        <w:p w:rsidR="006E7F4F" w:rsidRDefault="006E7F4F" w:rsidP="001D7BFE">
          <w:pPr>
            <w:pStyle w:val="Fuzeile"/>
            <w:jc w:val="right"/>
            <w:rPr>
              <w:rFonts w:ascii="Arial" w:hAnsi="Arial" w:cs="Arial"/>
              <w:sz w:val="18"/>
              <w:szCs w:val="18"/>
              <w:lang w:val="it-IT"/>
            </w:rPr>
          </w:pPr>
        </w:p>
        <w:p w:rsidR="006E7F4F" w:rsidRPr="006D286D" w:rsidRDefault="006E7F4F" w:rsidP="00FA33CD">
          <w:pPr>
            <w:pStyle w:val="Fuzeile"/>
            <w:jc w:val="right"/>
            <w:rPr>
              <w:rFonts w:ascii="Arial" w:hAnsi="Arial" w:cs="Arial"/>
              <w:lang w:val="it-IT"/>
            </w:rPr>
          </w:pPr>
          <w:r>
            <w:rPr>
              <w:rFonts w:ascii="Arial" w:hAnsi="Arial" w:cs="Arial"/>
              <w:sz w:val="18"/>
              <w:szCs w:val="18"/>
              <w:lang w:val="it-IT"/>
            </w:rPr>
            <w:t xml:space="preserve">Anfragen </w:t>
          </w:r>
          <w:r w:rsidR="00FA33CD">
            <w:rPr>
              <w:rFonts w:ascii="Arial" w:hAnsi="Arial" w:cs="Arial"/>
              <w:sz w:val="18"/>
              <w:szCs w:val="18"/>
              <w:lang w:val="it-IT"/>
            </w:rPr>
            <w:t>bitte</w:t>
          </w:r>
          <w:r>
            <w:rPr>
              <w:rFonts w:ascii="Arial" w:hAnsi="Arial" w:cs="Arial"/>
              <w:sz w:val="18"/>
              <w:szCs w:val="18"/>
              <w:lang w:val="it-IT"/>
            </w:rPr>
            <w:t xml:space="preserve"> per E-Mail</w:t>
          </w:r>
        </w:p>
      </w:tc>
    </w:tr>
  </w:tbl>
  <w:p w:rsidR="005A051F" w:rsidRPr="006D286D" w:rsidRDefault="005A051F" w:rsidP="005A051F">
    <w:pPr>
      <w:pStyle w:val="Kopfzeile"/>
      <w:rPr>
        <w:sz w:val="8"/>
        <w:szCs w:val="8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305EB"/>
    <w:multiLevelType w:val="hybridMultilevel"/>
    <w:tmpl w:val="915600C2"/>
    <w:lvl w:ilvl="0" w:tplc="F0DE052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DBBE923C">
      <w:start w:val="1"/>
      <w:numFmt w:val="bullet"/>
      <w:lvlText w:val="-"/>
      <w:lvlJc w:val="left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</w:rPr>
    </w:lvl>
    <w:lvl w:ilvl="2" w:tplc="AAFE6C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A264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72B8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1C29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0AF8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3E33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809D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12280B"/>
    <w:multiLevelType w:val="hybridMultilevel"/>
    <w:tmpl w:val="F528C492"/>
    <w:lvl w:ilvl="0" w:tplc="28B2A81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65645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DFE5A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52C9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1441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A50B3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0C19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9CCD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29A70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B3223"/>
    <w:multiLevelType w:val="hybridMultilevel"/>
    <w:tmpl w:val="915600C2"/>
    <w:lvl w:ilvl="0" w:tplc="21EA55D6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48FC60A6">
      <w:start w:val="1"/>
      <w:numFmt w:val="bullet"/>
      <w:lvlText w:val="-"/>
      <w:lvlJc w:val="left"/>
      <w:pPr>
        <w:tabs>
          <w:tab w:val="num" w:pos="644"/>
        </w:tabs>
        <w:ind w:left="397" w:hanging="113"/>
      </w:pPr>
      <w:rPr>
        <w:rFonts w:ascii="Times New Roman" w:hAnsi="Times New Roman" w:cs="Times New Roman" w:hint="default"/>
      </w:rPr>
    </w:lvl>
    <w:lvl w:ilvl="2" w:tplc="5C1E65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C2DB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2B5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52C1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7410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54F1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C88F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90368A"/>
    <w:multiLevelType w:val="hybridMultilevel"/>
    <w:tmpl w:val="C53AC728"/>
    <w:lvl w:ilvl="0" w:tplc="24CE748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&amp;#61607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&amp;#61623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&amp;#61607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&amp;#61623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&amp;#61607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823D6"/>
    <w:multiLevelType w:val="hybridMultilevel"/>
    <w:tmpl w:val="915600C2"/>
    <w:lvl w:ilvl="0" w:tplc="FAB0D57C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B1D005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C458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AEEE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9A6F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72AA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1E63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D453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C863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0B4270"/>
    <w:multiLevelType w:val="hybridMultilevel"/>
    <w:tmpl w:val="915600C2"/>
    <w:lvl w:ilvl="0" w:tplc="14B6E08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261661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8C0B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9856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C86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0449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98C4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66F5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E02F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107BA0"/>
    <w:multiLevelType w:val="hybridMultilevel"/>
    <w:tmpl w:val="ED08EDCA"/>
    <w:lvl w:ilvl="0" w:tplc="C11E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088DA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698F6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5CB5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3C0A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30A0D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EAE6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BA5B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3C4B9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81ADC"/>
    <w:multiLevelType w:val="hybridMultilevel"/>
    <w:tmpl w:val="3EBC0838"/>
    <w:lvl w:ilvl="0" w:tplc="36E440E2">
      <w:start w:val="1"/>
      <w:numFmt w:val="bullet"/>
      <w:lvlText w:val="-"/>
      <w:lvlJc w:val="left"/>
      <w:pPr>
        <w:tabs>
          <w:tab w:val="num" w:pos="644"/>
        </w:tabs>
        <w:ind w:left="397" w:hanging="113"/>
      </w:pPr>
      <w:rPr>
        <w:rFonts w:ascii="Times New Roman" w:hAnsi="Times New Roman" w:cs="Times New Roman" w:hint="default"/>
      </w:rPr>
    </w:lvl>
    <w:lvl w:ilvl="1" w:tplc="70AE62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F42B1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72BB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6402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56CDE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6495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5235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8BCDA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580316"/>
    <w:multiLevelType w:val="hybridMultilevel"/>
    <w:tmpl w:val="3EBC0838"/>
    <w:lvl w:ilvl="0" w:tplc="77E2A928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95683EE" w:tentative="1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hint="default"/>
      </w:rPr>
    </w:lvl>
    <w:lvl w:ilvl="2" w:tplc="A6743660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4B068B72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2A7062D8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hint="default"/>
      </w:rPr>
    </w:lvl>
    <w:lvl w:ilvl="5" w:tplc="51300BD0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8F64906E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47528A06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hint="default"/>
      </w:rPr>
    </w:lvl>
    <w:lvl w:ilvl="8" w:tplc="80F49ABA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9" w15:restartNumberingAfterBreak="0">
    <w:nsid w:val="48287AFD"/>
    <w:multiLevelType w:val="hybridMultilevel"/>
    <w:tmpl w:val="395A97AC"/>
    <w:lvl w:ilvl="0" w:tplc="94B803D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2C83B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AA255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6203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CE6A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A0CAE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F419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2270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C300C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2638F6"/>
    <w:multiLevelType w:val="hybridMultilevel"/>
    <w:tmpl w:val="FF504408"/>
    <w:lvl w:ilvl="0" w:tplc="41DE3258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CB5E90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500A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EC23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6C5F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7A30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229F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CEE7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520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6F154B4"/>
    <w:multiLevelType w:val="hybridMultilevel"/>
    <w:tmpl w:val="3EBC0838"/>
    <w:lvl w:ilvl="0" w:tplc="0CB82D2A">
      <w:start w:val="1"/>
      <w:numFmt w:val="bullet"/>
      <w:lvlText w:val="-"/>
      <w:lvlJc w:val="left"/>
      <w:pPr>
        <w:tabs>
          <w:tab w:val="num" w:pos="757"/>
        </w:tabs>
        <w:ind w:left="284" w:firstLine="113"/>
      </w:pPr>
      <w:rPr>
        <w:rFonts w:ascii="Times New Roman" w:hAnsi="Times New Roman" w:cs="Times New Roman" w:hint="default"/>
      </w:rPr>
    </w:lvl>
    <w:lvl w:ilvl="1" w:tplc="32FEB3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6108A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A441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4AFA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B4497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60A7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A414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888DC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5"/>
  </w:num>
  <w:num w:numId="5">
    <w:abstractNumId w:val="4"/>
  </w:num>
  <w:num w:numId="6">
    <w:abstractNumId w:val="0"/>
  </w:num>
  <w:num w:numId="7">
    <w:abstractNumId w:val="2"/>
  </w:num>
  <w:num w:numId="8">
    <w:abstractNumId w:val="7"/>
  </w:num>
  <w:num w:numId="9">
    <w:abstractNumId w:val="11"/>
  </w:num>
  <w:num w:numId="10">
    <w:abstractNumId w:val="8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2Kjgf1wP4UYEet7V47K1YV/qKIj18Vwp5W1lu/r5uM/7ELQh6+f/g5yK2r1Onx+dZfC7PzRJ/D4z56PrAg5OQ==" w:salt="TTG2xFr8PM3Rx7hvU/sA4A==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B28"/>
    <w:rsid w:val="0000140F"/>
    <w:rsid w:val="00003D71"/>
    <w:rsid w:val="00012EA6"/>
    <w:rsid w:val="000177C7"/>
    <w:rsid w:val="00025357"/>
    <w:rsid w:val="000601BA"/>
    <w:rsid w:val="00063B15"/>
    <w:rsid w:val="0006644C"/>
    <w:rsid w:val="00072CE2"/>
    <w:rsid w:val="00087C6D"/>
    <w:rsid w:val="000A3415"/>
    <w:rsid w:val="000C6F8D"/>
    <w:rsid w:val="000E1CBC"/>
    <w:rsid w:val="000F349D"/>
    <w:rsid w:val="000F450B"/>
    <w:rsid w:val="001036FD"/>
    <w:rsid w:val="0010434E"/>
    <w:rsid w:val="00107CC5"/>
    <w:rsid w:val="001178C7"/>
    <w:rsid w:val="00121298"/>
    <w:rsid w:val="0012294E"/>
    <w:rsid w:val="001272C5"/>
    <w:rsid w:val="0013073F"/>
    <w:rsid w:val="001374FB"/>
    <w:rsid w:val="001419FD"/>
    <w:rsid w:val="00143805"/>
    <w:rsid w:val="00150D3F"/>
    <w:rsid w:val="0015266E"/>
    <w:rsid w:val="00152CB9"/>
    <w:rsid w:val="00176BAD"/>
    <w:rsid w:val="00184EFE"/>
    <w:rsid w:val="00186145"/>
    <w:rsid w:val="00196935"/>
    <w:rsid w:val="001C62CC"/>
    <w:rsid w:val="001C6F1E"/>
    <w:rsid w:val="001D31AC"/>
    <w:rsid w:val="001D62AE"/>
    <w:rsid w:val="001D7BFE"/>
    <w:rsid w:val="001E099D"/>
    <w:rsid w:val="001F09BE"/>
    <w:rsid w:val="001F124F"/>
    <w:rsid w:val="001F527D"/>
    <w:rsid w:val="002146DD"/>
    <w:rsid w:val="00214D7E"/>
    <w:rsid w:val="00220204"/>
    <w:rsid w:val="002258B8"/>
    <w:rsid w:val="00231362"/>
    <w:rsid w:val="0023544B"/>
    <w:rsid w:val="00257D4C"/>
    <w:rsid w:val="00272A44"/>
    <w:rsid w:val="00287D20"/>
    <w:rsid w:val="002901DB"/>
    <w:rsid w:val="0029029A"/>
    <w:rsid w:val="00296B0F"/>
    <w:rsid w:val="00297797"/>
    <w:rsid w:val="002A37E2"/>
    <w:rsid w:val="002A5180"/>
    <w:rsid w:val="002B4F67"/>
    <w:rsid w:val="002B4FC6"/>
    <w:rsid w:val="002C2376"/>
    <w:rsid w:val="002F2EBF"/>
    <w:rsid w:val="003160B0"/>
    <w:rsid w:val="003161DD"/>
    <w:rsid w:val="0031749C"/>
    <w:rsid w:val="0032279C"/>
    <w:rsid w:val="00342701"/>
    <w:rsid w:val="00356816"/>
    <w:rsid w:val="00356CDA"/>
    <w:rsid w:val="0036049B"/>
    <w:rsid w:val="00363E02"/>
    <w:rsid w:val="003A3C76"/>
    <w:rsid w:val="003B183A"/>
    <w:rsid w:val="003B4366"/>
    <w:rsid w:val="003C7965"/>
    <w:rsid w:val="003D0E95"/>
    <w:rsid w:val="003E0425"/>
    <w:rsid w:val="003E233B"/>
    <w:rsid w:val="003E3FE8"/>
    <w:rsid w:val="003E74CC"/>
    <w:rsid w:val="003F0073"/>
    <w:rsid w:val="003F6740"/>
    <w:rsid w:val="00414092"/>
    <w:rsid w:val="004217C4"/>
    <w:rsid w:val="00442E40"/>
    <w:rsid w:val="00444BF2"/>
    <w:rsid w:val="004903B3"/>
    <w:rsid w:val="00491E26"/>
    <w:rsid w:val="00496850"/>
    <w:rsid w:val="004B15C3"/>
    <w:rsid w:val="004C3858"/>
    <w:rsid w:val="004D4BF1"/>
    <w:rsid w:val="004D6B25"/>
    <w:rsid w:val="004F023B"/>
    <w:rsid w:val="004F5CBF"/>
    <w:rsid w:val="00511816"/>
    <w:rsid w:val="00514790"/>
    <w:rsid w:val="005359ED"/>
    <w:rsid w:val="00535B60"/>
    <w:rsid w:val="00551978"/>
    <w:rsid w:val="005529E0"/>
    <w:rsid w:val="00561F82"/>
    <w:rsid w:val="00562566"/>
    <w:rsid w:val="00574CCA"/>
    <w:rsid w:val="005843EE"/>
    <w:rsid w:val="005A051F"/>
    <w:rsid w:val="005A445E"/>
    <w:rsid w:val="005B0112"/>
    <w:rsid w:val="005B117E"/>
    <w:rsid w:val="005B32C4"/>
    <w:rsid w:val="005C2114"/>
    <w:rsid w:val="005F74F7"/>
    <w:rsid w:val="00612584"/>
    <w:rsid w:val="00616637"/>
    <w:rsid w:val="00622F99"/>
    <w:rsid w:val="0062585A"/>
    <w:rsid w:val="00631790"/>
    <w:rsid w:val="00635D37"/>
    <w:rsid w:val="00643DE3"/>
    <w:rsid w:val="0064452E"/>
    <w:rsid w:val="0067125D"/>
    <w:rsid w:val="00691398"/>
    <w:rsid w:val="006A6182"/>
    <w:rsid w:val="006B4F47"/>
    <w:rsid w:val="006B7D5C"/>
    <w:rsid w:val="006D286D"/>
    <w:rsid w:val="006D361A"/>
    <w:rsid w:val="006E7F4F"/>
    <w:rsid w:val="006F3A85"/>
    <w:rsid w:val="00703B7B"/>
    <w:rsid w:val="00731149"/>
    <w:rsid w:val="00760377"/>
    <w:rsid w:val="007778D9"/>
    <w:rsid w:val="007930B4"/>
    <w:rsid w:val="007D060E"/>
    <w:rsid w:val="007D2EDA"/>
    <w:rsid w:val="007E5F20"/>
    <w:rsid w:val="007E6F2C"/>
    <w:rsid w:val="007F074D"/>
    <w:rsid w:val="007F3C6C"/>
    <w:rsid w:val="00802D3B"/>
    <w:rsid w:val="00824789"/>
    <w:rsid w:val="00833CC9"/>
    <w:rsid w:val="00854D37"/>
    <w:rsid w:val="008573AD"/>
    <w:rsid w:val="00857FC4"/>
    <w:rsid w:val="00860880"/>
    <w:rsid w:val="00860D82"/>
    <w:rsid w:val="008F0C2E"/>
    <w:rsid w:val="008F6CD2"/>
    <w:rsid w:val="00910600"/>
    <w:rsid w:val="009171E8"/>
    <w:rsid w:val="00921B94"/>
    <w:rsid w:val="009260E7"/>
    <w:rsid w:val="00931435"/>
    <w:rsid w:val="009437C2"/>
    <w:rsid w:val="0094638C"/>
    <w:rsid w:val="009529BB"/>
    <w:rsid w:val="00993B85"/>
    <w:rsid w:val="0099755C"/>
    <w:rsid w:val="00997802"/>
    <w:rsid w:val="009A023E"/>
    <w:rsid w:val="009C7A03"/>
    <w:rsid w:val="009D0B20"/>
    <w:rsid w:val="009F15D2"/>
    <w:rsid w:val="00A02E54"/>
    <w:rsid w:val="00A1750A"/>
    <w:rsid w:val="00A2272C"/>
    <w:rsid w:val="00A250F3"/>
    <w:rsid w:val="00A252E0"/>
    <w:rsid w:val="00A36104"/>
    <w:rsid w:val="00A3676B"/>
    <w:rsid w:val="00A50A10"/>
    <w:rsid w:val="00A56EB1"/>
    <w:rsid w:val="00A611AF"/>
    <w:rsid w:val="00A6137A"/>
    <w:rsid w:val="00A6707C"/>
    <w:rsid w:val="00A76D72"/>
    <w:rsid w:val="00AA4EA2"/>
    <w:rsid w:val="00AB63AC"/>
    <w:rsid w:val="00AB778C"/>
    <w:rsid w:val="00AD7BBE"/>
    <w:rsid w:val="00AE03F2"/>
    <w:rsid w:val="00AF7608"/>
    <w:rsid w:val="00B15060"/>
    <w:rsid w:val="00B31791"/>
    <w:rsid w:val="00B531FA"/>
    <w:rsid w:val="00B55F72"/>
    <w:rsid w:val="00B57057"/>
    <w:rsid w:val="00B74874"/>
    <w:rsid w:val="00B75EE8"/>
    <w:rsid w:val="00B863C5"/>
    <w:rsid w:val="00B90F7A"/>
    <w:rsid w:val="00BA5A14"/>
    <w:rsid w:val="00BC1D1B"/>
    <w:rsid w:val="00BC2B78"/>
    <w:rsid w:val="00BC6E59"/>
    <w:rsid w:val="00C03DDB"/>
    <w:rsid w:val="00C10D5B"/>
    <w:rsid w:val="00C13B28"/>
    <w:rsid w:val="00C40742"/>
    <w:rsid w:val="00C45069"/>
    <w:rsid w:val="00C61387"/>
    <w:rsid w:val="00C6173B"/>
    <w:rsid w:val="00C72C5C"/>
    <w:rsid w:val="00C740E6"/>
    <w:rsid w:val="00C820EF"/>
    <w:rsid w:val="00C852B2"/>
    <w:rsid w:val="00C87225"/>
    <w:rsid w:val="00C94726"/>
    <w:rsid w:val="00CA533A"/>
    <w:rsid w:val="00CC23CC"/>
    <w:rsid w:val="00CD7A4B"/>
    <w:rsid w:val="00CE0CBC"/>
    <w:rsid w:val="00CE1CBD"/>
    <w:rsid w:val="00CE7B92"/>
    <w:rsid w:val="00CF479B"/>
    <w:rsid w:val="00CF50D5"/>
    <w:rsid w:val="00D01EDD"/>
    <w:rsid w:val="00D02640"/>
    <w:rsid w:val="00D110EB"/>
    <w:rsid w:val="00D24077"/>
    <w:rsid w:val="00D30694"/>
    <w:rsid w:val="00D40532"/>
    <w:rsid w:val="00D440F8"/>
    <w:rsid w:val="00D6695B"/>
    <w:rsid w:val="00D8323F"/>
    <w:rsid w:val="00D90150"/>
    <w:rsid w:val="00D92315"/>
    <w:rsid w:val="00D93503"/>
    <w:rsid w:val="00D96889"/>
    <w:rsid w:val="00DA7660"/>
    <w:rsid w:val="00DB3616"/>
    <w:rsid w:val="00DD679A"/>
    <w:rsid w:val="00DE0F65"/>
    <w:rsid w:val="00DF005C"/>
    <w:rsid w:val="00E0192A"/>
    <w:rsid w:val="00E062CD"/>
    <w:rsid w:val="00E436EF"/>
    <w:rsid w:val="00E45DE8"/>
    <w:rsid w:val="00E55350"/>
    <w:rsid w:val="00E85CDA"/>
    <w:rsid w:val="00E90EE0"/>
    <w:rsid w:val="00E963C8"/>
    <w:rsid w:val="00EB31C8"/>
    <w:rsid w:val="00EB6EF0"/>
    <w:rsid w:val="00EC1A70"/>
    <w:rsid w:val="00EC26E9"/>
    <w:rsid w:val="00EC337B"/>
    <w:rsid w:val="00EC77D0"/>
    <w:rsid w:val="00EE6AD3"/>
    <w:rsid w:val="00F145B8"/>
    <w:rsid w:val="00F16E35"/>
    <w:rsid w:val="00F21204"/>
    <w:rsid w:val="00F31069"/>
    <w:rsid w:val="00F329D6"/>
    <w:rsid w:val="00F35DD2"/>
    <w:rsid w:val="00F37662"/>
    <w:rsid w:val="00F44BF9"/>
    <w:rsid w:val="00F615B2"/>
    <w:rsid w:val="00F711A7"/>
    <w:rsid w:val="00F75ECB"/>
    <w:rsid w:val="00F77495"/>
    <w:rsid w:val="00F8569C"/>
    <w:rsid w:val="00F94933"/>
    <w:rsid w:val="00FA0717"/>
    <w:rsid w:val="00FA1CF8"/>
    <w:rsid w:val="00FA21BC"/>
    <w:rsid w:val="00FA33CD"/>
    <w:rsid w:val="00FC328D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9D907D"/>
  <w15:docId w15:val="{3F0684C2-1CB4-427B-B860-C03B5CAE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E1CBD"/>
    <w:pPr>
      <w:spacing w:before="60" w:after="60"/>
      <w:jc w:val="both"/>
    </w:pPr>
    <w:rPr>
      <w:sz w:val="24"/>
      <w:lang w:val="de-DE" w:eastAsia="de-DE"/>
    </w:rPr>
  </w:style>
  <w:style w:type="paragraph" w:styleId="berschrift1">
    <w:name w:val="heading 1"/>
    <w:basedOn w:val="Standard"/>
    <w:next w:val="Standard"/>
    <w:qFormat/>
    <w:rsid w:val="00CE1CBD"/>
    <w:pPr>
      <w:keepNext/>
      <w:spacing w:before="240" w:after="0"/>
      <w:outlineLvl w:val="0"/>
    </w:pPr>
    <w:rPr>
      <w:b/>
      <w:szCs w:val="24"/>
    </w:rPr>
  </w:style>
  <w:style w:type="paragraph" w:styleId="berschrift2">
    <w:name w:val="heading 2"/>
    <w:basedOn w:val="Standard"/>
    <w:next w:val="Standard"/>
    <w:qFormat/>
    <w:rsid w:val="00CE1CBD"/>
    <w:pPr>
      <w:keepNext/>
      <w:spacing w:before="240" w:after="120"/>
      <w:jc w:val="left"/>
      <w:outlineLvl w:val="1"/>
    </w:pPr>
    <w:rPr>
      <w:b/>
      <w:szCs w:val="24"/>
    </w:rPr>
  </w:style>
  <w:style w:type="paragraph" w:styleId="berschrift3">
    <w:name w:val="heading 3"/>
    <w:basedOn w:val="Standard"/>
    <w:next w:val="Standard"/>
    <w:qFormat/>
    <w:rsid w:val="00CE1CBD"/>
    <w:pPr>
      <w:keepNext/>
      <w:spacing w:before="0" w:after="0"/>
      <w:jc w:val="left"/>
      <w:outlineLvl w:val="2"/>
    </w:pPr>
    <w:rPr>
      <w:b/>
      <w:bCs/>
      <w:szCs w:val="24"/>
    </w:rPr>
  </w:style>
  <w:style w:type="paragraph" w:styleId="berschrift4">
    <w:name w:val="heading 4"/>
    <w:basedOn w:val="Standard"/>
    <w:next w:val="Standard"/>
    <w:qFormat/>
    <w:rsid w:val="00CE1CBD"/>
    <w:pPr>
      <w:keepNext/>
      <w:spacing w:before="0" w:after="0"/>
      <w:jc w:val="left"/>
      <w:outlineLvl w:val="3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E1CBD"/>
    <w:pPr>
      <w:spacing w:before="240"/>
      <w:jc w:val="left"/>
      <w:outlineLvl w:val="6"/>
    </w:pPr>
    <w:rPr>
      <w:szCs w:val="24"/>
      <w:lang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CE1CBD"/>
    <w:pPr>
      <w:tabs>
        <w:tab w:val="center" w:pos="4536"/>
        <w:tab w:val="right" w:pos="9072"/>
      </w:tabs>
    </w:pPr>
  </w:style>
  <w:style w:type="paragraph" w:customStyle="1" w:styleId="Fuzeile1">
    <w:name w:val="Fußzeile1"/>
    <w:basedOn w:val="Standard"/>
    <w:rsid w:val="00CE1CB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CE1CBD"/>
    <w:pPr>
      <w:spacing w:before="0" w:after="0"/>
    </w:pPr>
  </w:style>
  <w:style w:type="paragraph" w:styleId="Textkrper-Zeileneinzug">
    <w:name w:val="Body Text Indent"/>
    <w:basedOn w:val="Standard"/>
    <w:rsid w:val="00CE1CBD"/>
    <w:pPr>
      <w:spacing w:before="0" w:after="0"/>
      <w:ind w:left="-70"/>
      <w:jc w:val="left"/>
    </w:pPr>
    <w:rPr>
      <w:rFonts w:ascii="Syntax Black" w:hAnsi="Syntax Black"/>
      <w:color w:val="000000"/>
      <w:sz w:val="14"/>
      <w:szCs w:val="24"/>
    </w:rPr>
  </w:style>
  <w:style w:type="paragraph" w:styleId="Fuzeile">
    <w:name w:val="footer"/>
    <w:aliases w:val="Fusszeile"/>
    <w:basedOn w:val="Standard"/>
    <w:link w:val="FuzeileZchn"/>
    <w:uiPriority w:val="99"/>
    <w:rsid w:val="00CE1CBD"/>
    <w:pPr>
      <w:spacing w:before="0" w:after="0"/>
      <w:jc w:val="left"/>
    </w:pPr>
    <w:rPr>
      <w:rFonts w:ascii="Syntax" w:hAnsi="Syntax"/>
      <w:color w:val="000000"/>
      <w:sz w:val="14"/>
      <w:szCs w:val="24"/>
    </w:rPr>
  </w:style>
  <w:style w:type="character" w:styleId="Hyperlink">
    <w:name w:val="Hyperlink"/>
    <w:basedOn w:val="Absatz-Standardschriftart"/>
    <w:rsid w:val="00CE1CBD"/>
    <w:rPr>
      <w:color w:val="0000FF"/>
      <w:u w:val="single"/>
    </w:rPr>
  </w:style>
  <w:style w:type="paragraph" w:styleId="Titel">
    <w:name w:val="Title"/>
    <w:basedOn w:val="Standard"/>
    <w:qFormat/>
    <w:rsid w:val="00CE1CBD"/>
    <w:pPr>
      <w:spacing w:before="0" w:after="0"/>
      <w:jc w:val="center"/>
    </w:pPr>
    <w:rPr>
      <w:b/>
      <w:sz w:val="36"/>
    </w:rPr>
  </w:style>
  <w:style w:type="paragraph" w:styleId="Untertitel">
    <w:name w:val="Subtitle"/>
    <w:basedOn w:val="Standard"/>
    <w:qFormat/>
    <w:rsid w:val="00CE1CBD"/>
    <w:pPr>
      <w:jc w:val="center"/>
    </w:pPr>
    <w:rPr>
      <w:i/>
    </w:rPr>
  </w:style>
  <w:style w:type="character" w:styleId="BesuchterLink">
    <w:name w:val="FollowedHyperlink"/>
    <w:basedOn w:val="Absatz-Standardschriftart"/>
    <w:rsid w:val="00CE1CBD"/>
    <w:rPr>
      <w:color w:val="800080"/>
      <w:u w:val="single"/>
    </w:rPr>
  </w:style>
  <w:style w:type="paragraph" w:styleId="Textkrper2">
    <w:name w:val="Body Text 2"/>
    <w:basedOn w:val="Standard"/>
    <w:rsid w:val="00CE1CBD"/>
    <w:pPr>
      <w:spacing w:before="0" w:after="0"/>
      <w:jc w:val="left"/>
    </w:pPr>
    <w:rPr>
      <w:sz w:val="20"/>
    </w:rPr>
  </w:style>
  <w:style w:type="paragraph" w:styleId="Textkrper3">
    <w:name w:val="Body Text 3"/>
    <w:basedOn w:val="Standard"/>
    <w:rsid w:val="00CE1CBD"/>
    <w:pPr>
      <w:tabs>
        <w:tab w:val="right" w:pos="9000"/>
      </w:tabs>
      <w:ind w:right="1690"/>
      <w:jc w:val="left"/>
    </w:pPr>
    <w:rPr>
      <w:i/>
    </w:rPr>
  </w:style>
  <w:style w:type="paragraph" w:styleId="Dokumentstruktur">
    <w:name w:val="Document Map"/>
    <w:basedOn w:val="Standard"/>
    <w:semiHidden/>
    <w:rsid w:val="00CE1CBD"/>
    <w:pPr>
      <w:shd w:val="clear" w:color="auto" w:fill="000080"/>
    </w:pPr>
    <w:rPr>
      <w:rFonts w:ascii="Helvetica" w:eastAsia="MS Gothic" w:hAnsi="Helvetica"/>
    </w:rPr>
  </w:style>
  <w:style w:type="table" w:styleId="Tabellenraster">
    <w:name w:val="Table Grid"/>
    <w:basedOn w:val="NormaleTabelle"/>
    <w:uiPriority w:val="39"/>
    <w:rsid w:val="00DA7660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E85CDA"/>
    <w:rPr>
      <w:rFonts w:ascii="Tahoma" w:hAnsi="Tahoma" w:cs="Tahoma"/>
      <w:sz w:val="16"/>
      <w:szCs w:val="16"/>
    </w:rPr>
  </w:style>
  <w:style w:type="character" w:customStyle="1" w:styleId="fliesstext">
    <w:name w:val="fliesstext"/>
    <w:basedOn w:val="Absatz-Standardschriftart"/>
    <w:rsid w:val="006E7F4F"/>
  </w:style>
  <w:style w:type="character" w:styleId="Kommentarzeichen">
    <w:name w:val="annotation reference"/>
    <w:basedOn w:val="Absatz-Standardschriftart"/>
    <w:rsid w:val="00860D8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60D82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860D82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860D8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60D82"/>
    <w:rPr>
      <w:b/>
      <w:bCs/>
      <w:lang w:val="de-DE" w:eastAsia="de-DE"/>
    </w:rPr>
  </w:style>
  <w:style w:type="character" w:customStyle="1" w:styleId="FuzeileZchn">
    <w:name w:val="Fußzeile Zchn"/>
    <w:aliases w:val="Fusszeile Zchn"/>
    <w:basedOn w:val="Absatz-Standardschriftart"/>
    <w:link w:val="Fuzeile"/>
    <w:uiPriority w:val="99"/>
    <w:rsid w:val="008F0C2E"/>
    <w:rPr>
      <w:rFonts w:ascii="Syntax" w:hAnsi="Syntax"/>
      <w:color w:val="000000"/>
      <w:sz w:val="14"/>
      <w:szCs w:val="24"/>
      <w:lang w:val="de-DE" w:eastAsia="de-DE"/>
    </w:rPr>
  </w:style>
  <w:style w:type="paragraph" w:customStyle="1" w:styleId="Default">
    <w:name w:val="Default"/>
    <w:basedOn w:val="Standard"/>
    <w:rsid w:val="00186145"/>
    <w:pPr>
      <w:autoSpaceDE w:val="0"/>
      <w:autoSpaceDN w:val="0"/>
      <w:spacing w:before="0" w:after="0"/>
      <w:jc w:val="left"/>
    </w:pPr>
    <w:rPr>
      <w:rFonts w:ascii="Arial" w:hAnsi="Arial" w:cs="Arial"/>
      <w:color w:val="00000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34783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967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ortbildung@dttev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fortbildung@dttev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2296</Characters>
  <Application>Microsoft Office Word</Application>
  <DocSecurity>0</DocSecurity>
  <Lines>43</Lines>
  <Paragraphs>27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Kurznachricht</vt:lpstr>
    </vt:vector>
  </TitlesOfParts>
  <Company>FH-Koeln ITMK</Company>
  <LinksUpToDate>false</LinksUpToDate>
  <CharactersWithSpaces>2577</CharactersWithSpaces>
  <SharedDoc>false</SharedDoc>
  <HLinks>
    <vt:vector size="12" baseType="variant">
      <vt:variant>
        <vt:i4>262207</vt:i4>
      </vt:variant>
      <vt:variant>
        <vt:i4>0</vt:i4>
      </vt:variant>
      <vt:variant>
        <vt:i4>0</vt:i4>
      </vt:variant>
      <vt:variant>
        <vt:i4>5</vt:i4>
      </vt:variant>
      <vt:variant>
        <vt:lpwstr>mailto:fortbildung@dttev.org</vt:lpwstr>
      </vt:variant>
      <vt:variant>
        <vt:lpwstr/>
      </vt:variant>
      <vt:variant>
        <vt:i4>262207</vt:i4>
      </vt:variant>
      <vt:variant>
        <vt:i4>0</vt:i4>
      </vt:variant>
      <vt:variant>
        <vt:i4>0</vt:i4>
      </vt:variant>
      <vt:variant>
        <vt:i4>5</vt:i4>
      </vt:variant>
      <vt:variant>
        <vt:lpwstr>mailto:fortbildung@dttev.org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DTT e. V.</dc:creator>
  <cp:lastModifiedBy>Olga Buchstaller-Vodopiyanova (ovodopiy)</cp:lastModifiedBy>
  <cp:revision>16</cp:revision>
  <cp:lastPrinted>2015-04-08T08:46:00Z</cp:lastPrinted>
  <dcterms:created xsi:type="dcterms:W3CDTF">2025-07-10T12:23:00Z</dcterms:created>
  <dcterms:modified xsi:type="dcterms:W3CDTF">2025-12-27T12:16:00Z</dcterms:modified>
</cp:coreProperties>
</file>